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3"/>
        <w:gridCol w:w="5922"/>
        <w:gridCol w:w="1491"/>
        <w:gridCol w:w="499"/>
        <w:gridCol w:w="2933"/>
      </w:tblGrid>
      <w:tr w:rsidR="009B6B03" w:rsidRPr="009B6B03" w:rsidTr="00CD078B">
        <w:trPr>
          <w:gridAfter w:val="2"/>
          <w:wAfter w:w="1528" w:type="pct"/>
        </w:trPr>
        <w:tc>
          <w:tcPr>
            <w:tcW w:w="3472" w:type="pct"/>
            <w:gridSpan w:val="3"/>
          </w:tcPr>
          <w:p w:rsidR="00860EBC" w:rsidRPr="009B6B03" w:rsidRDefault="00860EBC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CD078B">
        <w:trPr>
          <w:trHeight w:val="66"/>
        </w:trPr>
        <w:tc>
          <w:tcPr>
            <w:tcW w:w="171" w:type="pct"/>
          </w:tcPr>
          <w:p w:rsidR="00436D5D" w:rsidRPr="009B6B03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1E2F6C" w:rsidRPr="009B6B03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</w:t>
                  </w:r>
                </w:p>
                <w:p w:rsidR="00B86F19" w:rsidRPr="009B6B03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F217B" w:rsidRDefault="00311275" w:rsidP="00B10CA9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3F217B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  <w:p w:rsidR="00311275" w:rsidRPr="003F217B" w:rsidRDefault="00311275" w:rsidP="00B10CA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7" w:type="pct"/>
                </w:tcPr>
                <w:p w:rsidR="00B83888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AC22B0" w:rsidP="00AC3F8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34A7" w:rsidRPr="007E55D2" w:rsidTr="006C69C9">
        <w:trPr>
          <w:gridAfter w:val="1"/>
          <w:wAfter w:w="1306" w:type="pct"/>
          <w:trHeight w:val="1964"/>
        </w:trPr>
        <w:tc>
          <w:tcPr>
            <w:tcW w:w="171" w:type="pct"/>
          </w:tcPr>
          <w:p w:rsidR="00C934A7" w:rsidRPr="007E55D2" w:rsidRDefault="00C934A7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C934A7" w:rsidRPr="007E55D2" w:rsidRDefault="00C934A7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  <w:p w:rsidR="00C934A7" w:rsidRPr="007E55D2" w:rsidRDefault="00C934A7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Stephen Parker</w:t>
            </w:r>
          </w:p>
          <w:p w:rsidR="00C934A7" w:rsidRPr="007E55D2" w:rsidRDefault="00C934A7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934A7" w:rsidRPr="007E55D2" w:rsidRDefault="00C934A7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C934A7" w:rsidRPr="007E55D2" w:rsidRDefault="00C934A7" w:rsidP="007E55D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, Jackie Fahey</w:t>
            </w:r>
          </w:p>
        </w:tc>
      </w:tr>
    </w:tbl>
    <w:p w:rsidR="00436D5D" w:rsidRPr="006C69C9" w:rsidRDefault="00C934A7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7E55D2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There was no meeting in February.  </w:t>
      </w:r>
      <w:r w:rsidR="00B86F19"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were agreed by all as a true and accurate record of the meeting.  The matters arising were either completed, or covered by agenda items.  </w:t>
      </w:r>
    </w:p>
    <w:p w:rsidR="00245C71" w:rsidRPr="006C69C9" w:rsidRDefault="00245C71" w:rsidP="00245C71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2E7E67" w:rsidRPr="006C69C9" w:rsidRDefault="002E7E67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C69C9">
        <w:rPr>
          <w:rFonts w:asciiTheme="minorHAnsi" w:hAnsiTheme="minorHAnsi" w:cs="Arial"/>
          <w:b/>
          <w:sz w:val="22"/>
          <w:szCs w:val="22"/>
        </w:rPr>
        <w:t>Wildlife trail / Bridges</w:t>
      </w:r>
      <w:r w:rsidR="007E55D2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6C69C9">
        <w:rPr>
          <w:rFonts w:asciiTheme="minorHAnsi" w:hAnsiTheme="minorHAnsi" w:cs="Arial"/>
          <w:b/>
          <w:sz w:val="22"/>
          <w:szCs w:val="22"/>
        </w:rPr>
        <w:t xml:space="preserve"> Projects</w:t>
      </w:r>
    </w:p>
    <w:p w:rsidR="006C69C9" w:rsidRPr="006C69C9" w:rsidRDefault="00EF1D5D" w:rsidP="00593F8C">
      <w:pPr>
        <w:ind w:left="720"/>
        <w:rPr>
          <w:rFonts w:asciiTheme="minorHAnsi" w:hAnsiTheme="minorHAnsi" w:cs="Arial"/>
          <w:sz w:val="22"/>
          <w:szCs w:val="22"/>
        </w:rPr>
      </w:pPr>
      <w:r w:rsidRPr="006C69C9">
        <w:rPr>
          <w:rFonts w:asciiTheme="minorHAnsi" w:hAnsiTheme="minorHAnsi" w:cs="Arial"/>
          <w:sz w:val="22"/>
          <w:szCs w:val="22"/>
        </w:rPr>
        <w:t>Tesco grant is delayed due to a high volume of applications.</w:t>
      </w:r>
      <w:r w:rsidR="00593F8C" w:rsidRPr="006C69C9">
        <w:rPr>
          <w:rFonts w:asciiTheme="minorHAnsi" w:hAnsiTheme="minorHAnsi" w:cs="Arial"/>
          <w:sz w:val="22"/>
          <w:szCs w:val="22"/>
        </w:rPr>
        <w:t xml:space="preserve">  </w:t>
      </w:r>
    </w:p>
    <w:p w:rsidR="006C69C9" w:rsidRPr="006C69C9" w:rsidRDefault="006C69C9" w:rsidP="00593F8C">
      <w:pPr>
        <w:ind w:left="720"/>
        <w:rPr>
          <w:rFonts w:asciiTheme="minorHAnsi" w:hAnsiTheme="minorHAnsi" w:cs="Arial"/>
          <w:sz w:val="22"/>
          <w:szCs w:val="22"/>
        </w:rPr>
      </w:pPr>
    </w:p>
    <w:p w:rsidR="00593F8C" w:rsidRPr="00AC5EB9" w:rsidRDefault="009911BC" w:rsidP="00593F8C">
      <w:pPr>
        <w:ind w:left="720"/>
        <w:rPr>
          <w:rFonts w:asciiTheme="minorHAnsi" w:hAnsiTheme="minorHAnsi" w:cs="Arial"/>
          <w:sz w:val="22"/>
          <w:szCs w:val="22"/>
        </w:rPr>
      </w:pPr>
      <w:r w:rsidRPr="009911BC">
        <w:rPr>
          <w:rFonts w:asciiTheme="minorHAnsi" w:hAnsiTheme="minorHAnsi" w:cs="Arial"/>
          <w:sz w:val="22"/>
          <w:szCs w:val="22"/>
        </w:rPr>
        <w:t>G</w:t>
      </w:r>
      <w:r w:rsidR="00593F8C" w:rsidRPr="009911BC">
        <w:rPr>
          <w:rFonts w:asciiTheme="minorHAnsi" w:hAnsiTheme="minorHAnsi" w:cs="Arial"/>
          <w:sz w:val="22"/>
          <w:szCs w:val="22"/>
        </w:rPr>
        <w:t>rant application</w:t>
      </w:r>
      <w:r w:rsidR="00C934A7">
        <w:rPr>
          <w:rFonts w:asciiTheme="minorHAnsi" w:hAnsiTheme="minorHAnsi" w:cs="Arial"/>
          <w:sz w:val="22"/>
          <w:szCs w:val="22"/>
        </w:rPr>
        <w:t xml:space="preserve"> of £2,900</w:t>
      </w:r>
      <w:r w:rsidR="00593F8C" w:rsidRPr="009911BC">
        <w:rPr>
          <w:rFonts w:asciiTheme="minorHAnsi" w:hAnsiTheme="minorHAnsi" w:cs="Arial"/>
          <w:sz w:val="22"/>
          <w:szCs w:val="22"/>
        </w:rPr>
        <w:t xml:space="preserve"> </w:t>
      </w:r>
      <w:r w:rsidR="007E55D2">
        <w:rPr>
          <w:rFonts w:asciiTheme="minorHAnsi" w:hAnsiTheme="minorHAnsi" w:cs="Arial"/>
          <w:sz w:val="22"/>
          <w:szCs w:val="22"/>
        </w:rPr>
        <w:t>has been</w:t>
      </w:r>
      <w:r w:rsidRPr="009911BC">
        <w:rPr>
          <w:rFonts w:asciiTheme="minorHAnsi" w:hAnsiTheme="minorHAnsi" w:cs="Arial"/>
          <w:sz w:val="22"/>
          <w:szCs w:val="22"/>
        </w:rPr>
        <w:t xml:space="preserve"> </w:t>
      </w:r>
      <w:r w:rsidR="00C934A7">
        <w:rPr>
          <w:rFonts w:asciiTheme="minorHAnsi" w:hAnsiTheme="minorHAnsi" w:cs="Arial"/>
          <w:sz w:val="22"/>
          <w:szCs w:val="22"/>
        </w:rPr>
        <w:t>granted from</w:t>
      </w:r>
      <w:r w:rsidR="00593F8C" w:rsidRPr="009911BC">
        <w:rPr>
          <w:rFonts w:asciiTheme="minorHAnsi" w:hAnsiTheme="minorHAnsi" w:cs="Arial"/>
          <w:sz w:val="22"/>
          <w:szCs w:val="22"/>
        </w:rPr>
        <w:t xml:space="preserve"> Fleet Town Council</w:t>
      </w:r>
      <w:r w:rsidRPr="009911BC">
        <w:rPr>
          <w:rFonts w:asciiTheme="minorHAnsi" w:hAnsiTheme="minorHAnsi" w:cs="Arial"/>
          <w:sz w:val="22"/>
          <w:szCs w:val="22"/>
        </w:rPr>
        <w:t xml:space="preserve"> for bridge installation</w:t>
      </w:r>
      <w:r w:rsidR="00C934A7">
        <w:rPr>
          <w:rFonts w:asciiTheme="minorHAnsi" w:hAnsiTheme="minorHAnsi" w:cs="Arial"/>
          <w:sz w:val="22"/>
          <w:szCs w:val="22"/>
        </w:rPr>
        <w:t xml:space="preserve"> </w:t>
      </w:r>
    </w:p>
    <w:p w:rsidR="007E55D2" w:rsidRPr="00AC5EB9" w:rsidRDefault="00C934A7" w:rsidP="002E7E67">
      <w:pPr>
        <w:ind w:left="720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and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they are</w:t>
      </w:r>
      <w:r w:rsidR="007E55D2">
        <w:rPr>
          <w:rFonts w:asciiTheme="minorHAnsi" w:hAnsiTheme="minorHAnsi" w:cs="Arial"/>
          <w:sz w:val="22"/>
          <w:szCs w:val="22"/>
        </w:rPr>
        <w:t xml:space="preserve"> looking at using S106 monies towards the path.</w:t>
      </w:r>
    </w:p>
    <w:p w:rsidR="00EF1D5D" w:rsidRPr="00AC5EB9" w:rsidRDefault="00EF1D5D" w:rsidP="002E7E67">
      <w:pPr>
        <w:ind w:left="720"/>
        <w:rPr>
          <w:rFonts w:asciiTheme="minorHAnsi" w:hAnsiTheme="minorHAnsi" w:cs="Arial"/>
          <w:sz w:val="22"/>
          <w:szCs w:val="22"/>
        </w:rPr>
      </w:pPr>
    </w:p>
    <w:p w:rsidR="005F4DBC" w:rsidRPr="00AC5EB9" w:rsidRDefault="005F4DBC" w:rsidP="005F4DBC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AC5EB9">
        <w:rPr>
          <w:rFonts w:asciiTheme="minorHAnsi" w:hAnsiTheme="minorHAnsi" w:cs="Arial"/>
          <w:b/>
          <w:sz w:val="22"/>
          <w:szCs w:val="22"/>
        </w:rPr>
        <w:t>Action Points</w:t>
      </w:r>
    </w:p>
    <w:p w:rsidR="005F4DBC" w:rsidRPr="00AC5EB9" w:rsidRDefault="00EF1D5D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AC5EB9">
        <w:rPr>
          <w:rFonts w:asciiTheme="minorHAnsi" w:hAnsiTheme="minorHAnsi" w:cs="Arial"/>
          <w:sz w:val="22"/>
          <w:szCs w:val="22"/>
        </w:rPr>
        <w:t xml:space="preserve">Chase </w:t>
      </w:r>
      <w:r w:rsidR="005F4DBC" w:rsidRPr="00AC5EB9">
        <w:rPr>
          <w:rFonts w:asciiTheme="minorHAnsi" w:hAnsiTheme="minorHAnsi" w:cs="Arial"/>
          <w:sz w:val="22"/>
          <w:szCs w:val="22"/>
        </w:rPr>
        <w:t xml:space="preserve">Council about installing </w:t>
      </w:r>
      <w:r w:rsidR="007E55D2">
        <w:rPr>
          <w:rFonts w:asciiTheme="minorHAnsi" w:hAnsiTheme="minorHAnsi" w:cs="Arial"/>
          <w:sz w:val="22"/>
          <w:szCs w:val="22"/>
        </w:rPr>
        <w:t xml:space="preserve">bridges </w:t>
      </w:r>
      <w:r w:rsidR="005F4DBC" w:rsidRPr="00AC5EB9">
        <w:rPr>
          <w:rFonts w:asciiTheme="minorHAnsi" w:hAnsiTheme="minorHAnsi" w:cs="Arial"/>
          <w:sz w:val="22"/>
          <w:szCs w:val="22"/>
        </w:rPr>
        <w:t>(Isy)</w:t>
      </w:r>
    </w:p>
    <w:p w:rsidR="002E7E67" w:rsidRPr="00AC5EB9" w:rsidRDefault="002E7E67" w:rsidP="002E7E67">
      <w:pPr>
        <w:ind w:left="720"/>
        <w:rPr>
          <w:rFonts w:asciiTheme="minorHAnsi" w:hAnsiTheme="minorHAnsi" w:cs="Arial"/>
          <w:sz w:val="22"/>
          <w:szCs w:val="22"/>
        </w:rPr>
      </w:pPr>
    </w:p>
    <w:p w:rsidR="001E2B8A" w:rsidRPr="00AC5EB9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C5EB9">
        <w:rPr>
          <w:rFonts w:asciiTheme="minorHAnsi" w:hAnsiTheme="minorHAnsi" w:cs="Arial"/>
          <w:b/>
          <w:sz w:val="22"/>
          <w:szCs w:val="22"/>
        </w:rPr>
        <w:t>Finance Update</w:t>
      </w:r>
    </w:p>
    <w:p w:rsidR="001E2B8A" w:rsidRPr="00AC5EB9" w:rsidRDefault="007E55D2" w:rsidP="001E2B8A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Bank account balance is £4949.  </w:t>
      </w: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money needs to be moved before end of financial year end.</w:t>
      </w:r>
    </w:p>
    <w:p w:rsidR="005F4DBC" w:rsidRPr="00AC5EB9" w:rsidRDefault="005F4DBC" w:rsidP="001E2B8A">
      <w:pPr>
        <w:ind w:left="720"/>
        <w:rPr>
          <w:rFonts w:asciiTheme="minorHAnsi" w:hAnsiTheme="minorHAnsi" w:cs="Arial"/>
          <w:sz w:val="22"/>
          <w:szCs w:val="22"/>
        </w:rPr>
      </w:pPr>
    </w:p>
    <w:p w:rsidR="00CA1D07" w:rsidRPr="00BE0131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CA1D07" w:rsidRPr="00BE0131" w:rsidRDefault="007E55D2" w:rsidP="00CA1D07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 </w:t>
      </w:r>
      <w:r w:rsidR="00BE0131" w:rsidRPr="00BE0131">
        <w:rPr>
          <w:rFonts w:asciiTheme="minorHAnsi" w:hAnsiTheme="minorHAnsi" w:cs="Arial"/>
          <w:sz w:val="22"/>
          <w:szCs w:val="22"/>
        </w:rPr>
        <w:t>new member</w:t>
      </w:r>
      <w:r>
        <w:rPr>
          <w:rFonts w:asciiTheme="minorHAnsi" w:hAnsiTheme="minorHAnsi" w:cs="Arial"/>
          <w:sz w:val="22"/>
          <w:szCs w:val="22"/>
        </w:rPr>
        <w:t>s</w:t>
      </w:r>
      <w:r w:rsidR="00BE0131" w:rsidRPr="00BE0131">
        <w:rPr>
          <w:rFonts w:asciiTheme="minorHAnsi" w:hAnsiTheme="minorHAnsi" w:cs="Arial"/>
          <w:sz w:val="22"/>
          <w:szCs w:val="22"/>
        </w:rPr>
        <w:t xml:space="preserve"> in October</w:t>
      </w:r>
      <w:r w:rsidR="003E0716" w:rsidRPr="00BE0131">
        <w:rPr>
          <w:rFonts w:asciiTheme="minorHAnsi" w:hAnsiTheme="minorHAnsi" w:cs="Arial"/>
          <w:sz w:val="22"/>
          <w:szCs w:val="22"/>
        </w:rPr>
        <w:t>.</w:t>
      </w:r>
      <w:r w:rsidR="00BE0131">
        <w:rPr>
          <w:rFonts w:asciiTheme="minorHAnsi" w:hAnsiTheme="minorHAnsi" w:cs="Arial"/>
          <w:sz w:val="22"/>
          <w:szCs w:val="22"/>
        </w:rPr>
        <w:t xml:space="preserve">  </w:t>
      </w:r>
    </w:p>
    <w:p w:rsidR="00EF4945" w:rsidRDefault="00EF4945" w:rsidP="00EF4945">
      <w:pPr>
        <w:ind w:left="720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EF4945" w:rsidRPr="00EF4945" w:rsidRDefault="00EF4945" w:rsidP="00EF4945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EF4945">
        <w:rPr>
          <w:rFonts w:asciiTheme="minorHAnsi" w:hAnsiTheme="minorHAnsi" w:cs="Arial"/>
          <w:b/>
          <w:sz w:val="22"/>
          <w:szCs w:val="22"/>
        </w:rPr>
        <w:t>Action Points</w:t>
      </w:r>
    </w:p>
    <w:p w:rsidR="00CA1D07" w:rsidRPr="00977326" w:rsidRDefault="00EF4945" w:rsidP="00977326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Promote membership (all)</w:t>
      </w:r>
    </w:p>
    <w:p w:rsidR="00EF4945" w:rsidRPr="00EF4945" w:rsidRDefault="00EF4945" w:rsidP="00EF4945">
      <w:pPr>
        <w:pStyle w:val="ListParagraph"/>
        <w:ind w:left="1440"/>
        <w:rPr>
          <w:rFonts w:asciiTheme="minorHAnsi" w:hAnsiTheme="minorHAnsi" w:cs="Arial"/>
          <w:b/>
          <w:sz w:val="22"/>
          <w:szCs w:val="22"/>
        </w:rPr>
      </w:pPr>
    </w:p>
    <w:p w:rsidR="00317E61" w:rsidRPr="00690FF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90FF1">
        <w:rPr>
          <w:rFonts w:asciiTheme="minorHAnsi" w:hAnsiTheme="minorHAnsi" w:cs="Arial"/>
          <w:b/>
          <w:sz w:val="22"/>
          <w:szCs w:val="22"/>
        </w:rPr>
        <w:t>A</w:t>
      </w:r>
      <w:r w:rsidR="00E723EC" w:rsidRPr="00690FF1">
        <w:rPr>
          <w:rFonts w:asciiTheme="minorHAnsi" w:hAnsiTheme="minorHAnsi" w:cs="Arial"/>
          <w:b/>
          <w:sz w:val="22"/>
          <w:szCs w:val="22"/>
        </w:rPr>
        <w:t>ny</w:t>
      </w:r>
      <w:r w:rsidRPr="00690FF1">
        <w:rPr>
          <w:rFonts w:asciiTheme="minorHAnsi" w:hAnsiTheme="minorHAnsi" w:cs="Arial"/>
          <w:b/>
          <w:sz w:val="22"/>
          <w:szCs w:val="22"/>
        </w:rPr>
        <w:t xml:space="preserve"> O</w:t>
      </w:r>
      <w:r w:rsidR="00E723EC" w:rsidRPr="00690FF1">
        <w:rPr>
          <w:rFonts w:asciiTheme="minorHAnsi" w:hAnsiTheme="minorHAnsi" w:cs="Arial"/>
          <w:b/>
          <w:sz w:val="22"/>
          <w:szCs w:val="22"/>
        </w:rPr>
        <w:t>ther</w:t>
      </w:r>
      <w:r w:rsidRPr="00690FF1">
        <w:rPr>
          <w:rFonts w:asciiTheme="minorHAnsi" w:hAnsiTheme="minorHAnsi" w:cs="Arial"/>
          <w:b/>
          <w:sz w:val="22"/>
          <w:szCs w:val="22"/>
        </w:rPr>
        <w:t xml:space="preserve"> B</w:t>
      </w:r>
      <w:r w:rsidR="00E723EC" w:rsidRPr="00690FF1">
        <w:rPr>
          <w:rFonts w:asciiTheme="minorHAnsi" w:hAnsiTheme="minorHAnsi" w:cs="Arial"/>
          <w:b/>
          <w:sz w:val="22"/>
          <w:szCs w:val="22"/>
        </w:rPr>
        <w:t>usiness</w:t>
      </w:r>
    </w:p>
    <w:p w:rsidR="00B66624" w:rsidRDefault="007E55D2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is a team of local mums working with FOAF to organise the Easter Egg Hunt.</w:t>
      </w:r>
    </w:p>
    <w:p w:rsidR="003E0716" w:rsidRPr="00BE0131" w:rsidRDefault="003E0716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BE0131" w:rsidRDefault="00BE0131" w:rsidP="00787241">
      <w:pPr>
        <w:ind w:left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E0131">
        <w:rPr>
          <w:rFonts w:asciiTheme="minorHAnsi" w:hAnsiTheme="minorHAnsi" w:cs="Arial"/>
          <w:sz w:val="22"/>
          <w:szCs w:val="22"/>
        </w:rPr>
        <w:t>17</w:t>
      </w:r>
      <w:r w:rsidRPr="00BE013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BE0131">
        <w:rPr>
          <w:rFonts w:asciiTheme="minorHAnsi" w:hAnsiTheme="minorHAnsi" w:cs="Arial"/>
          <w:sz w:val="22"/>
          <w:szCs w:val="22"/>
        </w:rPr>
        <w:t xml:space="preserve"> April, 15</w:t>
      </w:r>
      <w:r w:rsidRPr="00BE013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BE0131">
        <w:rPr>
          <w:rFonts w:asciiTheme="minorHAnsi" w:hAnsiTheme="minorHAnsi" w:cs="Arial"/>
          <w:sz w:val="22"/>
          <w:szCs w:val="22"/>
        </w:rPr>
        <w:t xml:space="preserve"> May, 19</w:t>
      </w:r>
      <w:r w:rsidRPr="00BE013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BE0131">
        <w:rPr>
          <w:rFonts w:asciiTheme="minorHAnsi" w:hAnsiTheme="minorHAnsi" w:cs="Arial"/>
          <w:sz w:val="22"/>
          <w:szCs w:val="22"/>
        </w:rPr>
        <w:t xml:space="preserve"> June</w:t>
      </w:r>
      <w:r w:rsidR="00611733" w:rsidRPr="00BE0131">
        <w:rPr>
          <w:rFonts w:asciiTheme="minorHAnsi" w:hAnsiTheme="minorHAnsi" w:cs="Arial"/>
          <w:sz w:val="22"/>
          <w:szCs w:val="22"/>
        </w:rPr>
        <w:t>.</w:t>
      </w:r>
    </w:p>
    <w:sectPr w:rsidR="004925E1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B458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906AA2" w:rsidRP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B458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March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B458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  <w:r w:rsidR="00906AA2" w:rsidRPr="00906AA2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B458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March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"/>
  </w:num>
  <w:num w:numId="3">
    <w:abstractNumId w:val="13"/>
  </w:num>
  <w:num w:numId="4">
    <w:abstractNumId w:val="1"/>
  </w:num>
  <w:num w:numId="5">
    <w:abstractNumId w:val="39"/>
  </w:num>
  <w:num w:numId="6">
    <w:abstractNumId w:val="33"/>
  </w:num>
  <w:num w:numId="7">
    <w:abstractNumId w:val="16"/>
  </w:num>
  <w:num w:numId="8">
    <w:abstractNumId w:val="6"/>
  </w:num>
  <w:num w:numId="9">
    <w:abstractNumId w:val="25"/>
  </w:num>
  <w:num w:numId="10">
    <w:abstractNumId w:val="11"/>
  </w:num>
  <w:num w:numId="11">
    <w:abstractNumId w:val="26"/>
  </w:num>
  <w:num w:numId="12">
    <w:abstractNumId w:val="21"/>
  </w:num>
  <w:num w:numId="13">
    <w:abstractNumId w:val="20"/>
  </w:num>
  <w:num w:numId="14">
    <w:abstractNumId w:val="27"/>
  </w:num>
  <w:num w:numId="15">
    <w:abstractNumId w:val="32"/>
  </w:num>
  <w:num w:numId="16">
    <w:abstractNumId w:val="34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19"/>
  </w:num>
  <w:num w:numId="22">
    <w:abstractNumId w:val="38"/>
  </w:num>
  <w:num w:numId="23">
    <w:abstractNumId w:val="10"/>
  </w:num>
  <w:num w:numId="24">
    <w:abstractNumId w:val="31"/>
  </w:num>
  <w:num w:numId="25">
    <w:abstractNumId w:val="4"/>
  </w:num>
  <w:num w:numId="26">
    <w:abstractNumId w:val="37"/>
  </w:num>
  <w:num w:numId="27">
    <w:abstractNumId w:val="23"/>
  </w:num>
  <w:num w:numId="28">
    <w:abstractNumId w:val="30"/>
  </w:num>
  <w:num w:numId="29">
    <w:abstractNumId w:val="24"/>
  </w:num>
  <w:num w:numId="30">
    <w:abstractNumId w:val="9"/>
  </w:num>
  <w:num w:numId="31">
    <w:abstractNumId w:val="22"/>
  </w:num>
  <w:num w:numId="32">
    <w:abstractNumId w:val="14"/>
  </w:num>
  <w:num w:numId="33">
    <w:abstractNumId w:val="8"/>
  </w:num>
  <w:num w:numId="34">
    <w:abstractNumId w:val="28"/>
  </w:num>
  <w:num w:numId="35">
    <w:abstractNumId w:val="17"/>
  </w:num>
  <w:num w:numId="36">
    <w:abstractNumId w:val="18"/>
  </w:num>
  <w:num w:numId="37">
    <w:abstractNumId w:val="2"/>
  </w:num>
  <w:num w:numId="38">
    <w:abstractNumId w:val="15"/>
  </w:num>
  <w:num w:numId="39">
    <w:abstractNumId w:val="5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9D2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4A7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9BD7-228D-4257-943E-9AB580D1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7</cp:revision>
  <cp:lastPrinted>2018-06-13T18:41:00Z</cp:lastPrinted>
  <dcterms:created xsi:type="dcterms:W3CDTF">2019-06-14T19:53:00Z</dcterms:created>
  <dcterms:modified xsi:type="dcterms:W3CDTF">2019-06-14T20:18:00Z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