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3" w:type="pct"/>
        <w:tblLook w:val="01E0" w:firstRow="1" w:lastRow="1" w:firstColumn="1" w:lastColumn="1" w:noHBand="0" w:noVBand="0"/>
      </w:tblPr>
      <w:tblGrid>
        <w:gridCol w:w="4749"/>
        <w:gridCol w:w="2446"/>
        <w:gridCol w:w="2377"/>
        <w:gridCol w:w="81"/>
      </w:tblGrid>
      <w:tr w:rsidR="00436D5D" w:rsidTr="007E7133">
        <w:trPr>
          <w:gridAfter w:val="1"/>
          <w:wAfter w:w="43" w:type="pct"/>
        </w:trPr>
        <w:tc>
          <w:tcPr>
            <w:tcW w:w="2460" w:type="pct"/>
            <w:vAlign w:val="center"/>
          </w:tcPr>
          <w:p w:rsidR="00436D5D" w:rsidRPr="00487ECB" w:rsidRDefault="00436D5D" w:rsidP="00DC1017">
            <w:pPr>
              <w:rPr>
                <w:rFonts w:ascii="Arial" w:hAnsi="Arial" w:cs="Arial"/>
              </w:rPr>
            </w:pPr>
          </w:p>
        </w:tc>
        <w:tc>
          <w:tcPr>
            <w:tcW w:w="2498" w:type="pct"/>
            <w:gridSpan w:val="2"/>
            <w:vAlign w:val="center"/>
          </w:tcPr>
          <w:p w:rsidR="00436D5D" w:rsidRPr="00487ECB" w:rsidRDefault="00436D5D" w:rsidP="00487ECB">
            <w:pPr>
              <w:jc w:val="right"/>
              <w:rPr>
                <w:rFonts w:ascii="Arial" w:hAnsi="Arial" w:cs="Arial"/>
              </w:rPr>
            </w:pPr>
          </w:p>
        </w:tc>
      </w:tr>
      <w:tr w:rsidR="00436D5D" w:rsidRPr="006A3BB8" w:rsidTr="007E7133">
        <w:tc>
          <w:tcPr>
            <w:tcW w:w="3727" w:type="pct"/>
            <w:gridSpan w:val="2"/>
          </w:tcPr>
          <w:p w:rsidR="00436D5D" w:rsidRPr="00487ECB" w:rsidRDefault="00D9063A" w:rsidP="00487ECB">
            <w:pPr>
              <w:spacing w:line="360" w:lineRule="auto"/>
              <w:rPr>
                <w:rFonts w:ascii="Arial" w:hAnsi="Arial" w:cs="Arial"/>
                <w:b/>
                <w:sz w:val="28"/>
                <w:szCs w:val="28"/>
              </w:rPr>
            </w:pPr>
            <w:r>
              <w:rPr>
                <w:rFonts w:ascii="Arial" w:hAnsi="Arial" w:cs="Arial"/>
                <w:b/>
                <w:sz w:val="28"/>
                <w:szCs w:val="28"/>
              </w:rPr>
              <w:t>FRIENDS OF ANCELLS FARM (FOAF)</w:t>
            </w:r>
            <w:r w:rsidR="00436D5D" w:rsidRPr="00487ECB">
              <w:rPr>
                <w:rFonts w:ascii="Arial" w:hAnsi="Arial" w:cs="Arial"/>
                <w:b/>
                <w:sz w:val="28"/>
                <w:szCs w:val="28"/>
              </w:rPr>
              <w:t xml:space="preserve"> </w:t>
            </w:r>
          </w:p>
          <w:p w:rsidR="00436D5D" w:rsidRPr="00487ECB" w:rsidRDefault="00436D5D" w:rsidP="00487ECB">
            <w:pPr>
              <w:spacing w:line="360" w:lineRule="auto"/>
              <w:rPr>
                <w:rFonts w:ascii="Arial" w:hAnsi="Arial" w:cs="Arial"/>
                <w:b/>
                <w:sz w:val="28"/>
                <w:szCs w:val="28"/>
              </w:rPr>
            </w:pPr>
            <w:r w:rsidRPr="00487ECB">
              <w:rPr>
                <w:rFonts w:ascii="Arial" w:hAnsi="Arial" w:cs="Arial"/>
                <w:b/>
                <w:sz w:val="28"/>
                <w:szCs w:val="28"/>
              </w:rPr>
              <w:t xml:space="preserve">MINUTES OF </w:t>
            </w:r>
            <w:r w:rsidR="00D9063A">
              <w:rPr>
                <w:rFonts w:ascii="Arial" w:hAnsi="Arial" w:cs="Arial"/>
                <w:b/>
                <w:sz w:val="28"/>
                <w:szCs w:val="28"/>
              </w:rPr>
              <w:t>COMMITTEE</w:t>
            </w:r>
            <w:r w:rsidRPr="00487ECB">
              <w:rPr>
                <w:rFonts w:ascii="Arial" w:hAnsi="Arial" w:cs="Arial"/>
                <w:b/>
                <w:sz w:val="28"/>
                <w:szCs w:val="28"/>
              </w:rPr>
              <w:t xml:space="preserve"> MEEETING</w:t>
            </w:r>
          </w:p>
          <w:p w:rsidR="00436D5D" w:rsidRPr="00487ECB" w:rsidRDefault="00436D5D" w:rsidP="00487ECB">
            <w:pPr>
              <w:spacing w:line="360" w:lineRule="auto"/>
              <w:rPr>
                <w:rFonts w:ascii="Arial" w:hAnsi="Arial" w:cs="Arial"/>
                <w:b/>
              </w:rPr>
            </w:pPr>
            <w:r>
              <w:rPr>
                <w:rFonts w:ascii="Arial" w:hAnsi="Arial" w:cs="Arial"/>
                <w:b/>
                <w:sz w:val="22"/>
                <w:szCs w:val="22"/>
              </w:rPr>
              <w:t xml:space="preserve">WEDNESDAY </w:t>
            </w:r>
            <w:r w:rsidR="00402F0E">
              <w:rPr>
                <w:rFonts w:ascii="Arial" w:hAnsi="Arial" w:cs="Arial"/>
                <w:b/>
                <w:sz w:val="22"/>
                <w:szCs w:val="22"/>
              </w:rPr>
              <w:t>21</w:t>
            </w:r>
            <w:r w:rsidR="00402F0E" w:rsidRPr="00402F0E">
              <w:rPr>
                <w:rFonts w:ascii="Arial" w:hAnsi="Arial" w:cs="Arial"/>
                <w:b/>
                <w:sz w:val="22"/>
                <w:szCs w:val="22"/>
                <w:vertAlign w:val="superscript"/>
              </w:rPr>
              <w:t>st</w:t>
            </w:r>
            <w:r w:rsidR="00402F0E">
              <w:rPr>
                <w:rFonts w:ascii="Arial" w:hAnsi="Arial" w:cs="Arial"/>
                <w:b/>
                <w:sz w:val="22"/>
                <w:szCs w:val="22"/>
              </w:rPr>
              <w:t xml:space="preserve"> MAY</w:t>
            </w:r>
            <w:r w:rsidR="006B3873">
              <w:rPr>
                <w:rFonts w:ascii="Arial" w:hAnsi="Arial" w:cs="Arial"/>
                <w:b/>
                <w:sz w:val="22"/>
                <w:szCs w:val="22"/>
              </w:rPr>
              <w:t xml:space="preserve"> 2014</w:t>
            </w:r>
            <w:r w:rsidR="00760F59">
              <w:rPr>
                <w:rFonts w:ascii="Arial" w:hAnsi="Arial" w:cs="Arial"/>
                <w:b/>
                <w:sz w:val="22"/>
                <w:szCs w:val="22"/>
              </w:rPr>
              <w:t xml:space="preserve">, </w:t>
            </w:r>
            <w:r w:rsidR="005A2652">
              <w:rPr>
                <w:rFonts w:ascii="Arial" w:hAnsi="Arial" w:cs="Arial"/>
                <w:b/>
                <w:sz w:val="22"/>
                <w:szCs w:val="22"/>
              </w:rPr>
              <w:t>20:</w:t>
            </w:r>
            <w:r w:rsidR="00E66BA4">
              <w:rPr>
                <w:rFonts w:ascii="Arial" w:hAnsi="Arial" w:cs="Arial"/>
                <w:b/>
                <w:sz w:val="22"/>
                <w:szCs w:val="22"/>
              </w:rPr>
              <w:t>0</w:t>
            </w:r>
            <w:r w:rsidR="005A2652">
              <w:rPr>
                <w:rFonts w:ascii="Arial" w:hAnsi="Arial" w:cs="Arial"/>
                <w:b/>
                <w:sz w:val="22"/>
                <w:szCs w:val="22"/>
              </w:rPr>
              <w:t>0</w:t>
            </w:r>
            <w:r>
              <w:rPr>
                <w:rFonts w:ascii="Arial" w:hAnsi="Arial" w:cs="Arial"/>
                <w:b/>
                <w:sz w:val="22"/>
                <w:szCs w:val="22"/>
              </w:rPr>
              <w:t>-</w:t>
            </w:r>
            <w:r w:rsidR="005A2652">
              <w:rPr>
                <w:rFonts w:ascii="Arial" w:hAnsi="Arial" w:cs="Arial"/>
                <w:b/>
                <w:sz w:val="22"/>
                <w:szCs w:val="22"/>
              </w:rPr>
              <w:t>22:</w:t>
            </w:r>
            <w:r w:rsidR="00E66BA4">
              <w:rPr>
                <w:rFonts w:ascii="Arial" w:hAnsi="Arial" w:cs="Arial"/>
                <w:b/>
                <w:sz w:val="22"/>
                <w:szCs w:val="22"/>
              </w:rPr>
              <w:t>0</w:t>
            </w:r>
            <w:r w:rsidR="005A2652">
              <w:rPr>
                <w:rFonts w:ascii="Arial" w:hAnsi="Arial" w:cs="Arial"/>
                <w:b/>
                <w:sz w:val="22"/>
                <w:szCs w:val="22"/>
              </w:rPr>
              <w:t>0</w:t>
            </w:r>
            <w:r>
              <w:rPr>
                <w:rFonts w:ascii="Arial" w:hAnsi="Arial" w:cs="Arial"/>
                <w:b/>
                <w:sz w:val="22"/>
                <w:szCs w:val="22"/>
              </w:rPr>
              <w:t xml:space="preserve"> </w:t>
            </w:r>
          </w:p>
          <w:p w:rsidR="00436D5D" w:rsidRPr="00487ECB" w:rsidRDefault="00436D5D" w:rsidP="005A2652">
            <w:pPr>
              <w:spacing w:line="360" w:lineRule="auto"/>
              <w:rPr>
                <w:rFonts w:ascii="Arial" w:hAnsi="Arial" w:cs="Arial"/>
                <w:sz w:val="20"/>
                <w:szCs w:val="20"/>
              </w:rPr>
            </w:pPr>
          </w:p>
        </w:tc>
        <w:tc>
          <w:tcPr>
            <w:tcW w:w="1273" w:type="pct"/>
            <w:gridSpan w:val="2"/>
            <w:vAlign w:val="center"/>
          </w:tcPr>
          <w:p w:rsidR="00436D5D" w:rsidRPr="00487ECB" w:rsidRDefault="00D9063A" w:rsidP="00E75DB4">
            <w:pPr>
              <w:pStyle w:val="Address"/>
              <w:tabs>
                <w:tab w:val="left" w:pos="340"/>
              </w:tabs>
              <w:spacing w:line="196" w:lineRule="exact"/>
              <w:ind w:firstLine="590"/>
              <w:rPr>
                <w:rFonts w:cs="Arial"/>
                <w:noProof/>
                <w:szCs w:val="16"/>
              </w:rPr>
            </w:pPr>
            <w:r>
              <w:rPr>
                <w:rFonts w:cs="Arial"/>
                <w:noProof/>
                <w:szCs w:val="16"/>
              </w:rPr>
              <w:t>FOAF</w:t>
            </w:r>
          </w:p>
          <w:p w:rsidR="00436D5D" w:rsidRPr="00487ECB" w:rsidRDefault="00D9063A" w:rsidP="00E75DB4">
            <w:pPr>
              <w:pStyle w:val="Address"/>
              <w:tabs>
                <w:tab w:val="left" w:pos="340"/>
              </w:tabs>
              <w:spacing w:line="196" w:lineRule="exact"/>
              <w:ind w:firstLine="590"/>
              <w:rPr>
                <w:rFonts w:cs="Arial"/>
                <w:noProof/>
                <w:szCs w:val="16"/>
              </w:rPr>
            </w:pPr>
            <w:r>
              <w:rPr>
                <w:rFonts w:cs="Arial"/>
                <w:noProof/>
                <w:szCs w:val="16"/>
              </w:rPr>
              <w:t>Ancells Farm</w:t>
            </w:r>
          </w:p>
          <w:p w:rsidR="00436D5D" w:rsidRPr="00487ECB" w:rsidRDefault="00D9063A" w:rsidP="00E75DB4">
            <w:pPr>
              <w:pStyle w:val="Address"/>
              <w:tabs>
                <w:tab w:val="left" w:pos="340"/>
              </w:tabs>
              <w:spacing w:line="196" w:lineRule="exact"/>
              <w:ind w:firstLine="590"/>
              <w:rPr>
                <w:rFonts w:cs="Arial"/>
                <w:noProof/>
                <w:szCs w:val="16"/>
              </w:rPr>
            </w:pPr>
            <w:bookmarkStart w:id="0" w:name="bmkOfficeAddress"/>
            <w:r>
              <w:rPr>
                <w:rFonts w:cs="Arial"/>
                <w:noProof/>
                <w:szCs w:val="16"/>
              </w:rPr>
              <w:t>Fleet</w:t>
            </w:r>
          </w:p>
          <w:p w:rsidR="00436D5D" w:rsidRPr="00487ECB" w:rsidRDefault="00D9063A" w:rsidP="00E75DB4">
            <w:pPr>
              <w:pStyle w:val="Address"/>
              <w:tabs>
                <w:tab w:val="left" w:pos="340"/>
              </w:tabs>
              <w:spacing w:line="196" w:lineRule="exact"/>
              <w:ind w:firstLine="590"/>
              <w:rPr>
                <w:rFonts w:cs="Arial"/>
                <w:noProof/>
                <w:szCs w:val="16"/>
              </w:rPr>
            </w:pPr>
            <w:r>
              <w:rPr>
                <w:rFonts w:cs="Arial"/>
                <w:noProof/>
                <w:szCs w:val="16"/>
              </w:rPr>
              <w:t>Hampshire</w:t>
            </w:r>
          </w:p>
          <w:p w:rsidR="00436D5D" w:rsidRPr="00487ECB" w:rsidRDefault="00D9063A" w:rsidP="00E75DB4">
            <w:pPr>
              <w:pStyle w:val="Address"/>
              <w:tabs>
                <w:tab w:val="left" w:pos="340"/>
              </w:tabs>
              <w:spacing w:line="196" w:lineRule="exact"/>
              <w:ind w:firstLine="590"/>
              <w:rPr>
                <w:rFonts w:cs="Arial"/>
                <w:noProof/>
                <w:szCs w:val="16"/>
              </w:rPr>
            </w:pPr>
            <w:r>
              <w:rPr>
                <w:rFonts w:cs="Arial"/>
                <w:noProof/>
                <w:szCs w:val="16"/>
              </w:rPr>
              <w:t>GU5</w:t>
            </w:r>
            <w:r w:rsidR="006603EC">
              <w:rPr>
                <w:rFonts w:cs="Arial"/>
                <w:noProof/>
                <w:szCs w:val="16"/>
              </w:rPr>
              <w:t>1 2XF</w:t>
            </w:r>
          </w:p>
          <w:bookmarkEnd w:id="0"/>
          <w:p w:rsidR="0071503B" w:rsidRPr="00487ECB" w:rsidRDefault="0071503B" w:rsidP="00E75DB4">
            <w:pPr>
              <w:pStyle w:val="Address"/>
              <w:tabs>
                <w:tab w:val="left" w:pos="540"/>
              </w:tabs>
              <w:spacing w:line="196" w:lineRule="exact"/>
              <w:rPr>
                <w:rFonts w:cs="Arial"/>
                <w:b/>
                <w:noProof/>
                <w:szCs w:val="16"/>
              </w:rPr>
            </w:pPr>
          </w:p>
          <w:p w:rsidR="00436D5D" w:rsidRPr="00487ECB" w:rsidRDefault="000663D0" w:rsidP="00E75DB4">
            <w:pPr>
              <w:pStyle w:val="Address"/>
              <w:tabs>
                <w:tab w:val="left" w:pos="540"/>
              </w:tabs>
              <w:spacing w:line="196" w:lineRule="exact"/>
              <w:rPr>
                <w:rFonts w:cs="Arial"/>
                <w:noProof/>
                <w:szCs w:val="16"/>
              </w:rPr>
            </w:pPr>
            <w:r>
              <w:rPr>
                <w:rFonts w:cs="Arial"/>
                <w:b/>
                <w:noProof/>
                <w:szCs w:val="16"/>
              </w:rPr>
              <w:t xml:space="preserve"> </w:t>
            </w:r>
            <w:r w:rsidR="00436D5D" w:rsidRPr="00487ECB">
              <w:rPr>
                <w:rFonts w:cs="Arial"/>
                <w:b/>
                <w:noProof/>
                <w:szCs w:val="16"/>
              </w:rPr>
              <w:t>Web:</w:t>
            </w:r>
            <w:r w:rsidR="00E75DB4">
              <w:rPr>
                <w:rFonts w:cs="Arial"/>
                <w:noProof/>
                <w:szCs w:val="16"/>
              </w:rPr>
              <w:t xml:space="preserve"> </w:t>
            </w:r>
            <w:r w:rsidR="00436D5D" w:rsidRPr="00487ECB">
              <w:rPr>
                <w:rFonts w:cs="Arial"/>
                <w:noProof/>
                <w:szCs w:val="16"/>
              </w:rPr>
              <w:t xml:space="preserve">  </w:t>
            </w:r>
          </w:p>
          <w:p w:rsidR="00436D5D" w:rsidRDefault="0071503B" w:rsidP="00E75DB4">
            <w:pPr>
              <w:pStyle w:val="Address"/>
              <w:tabs>
                <w:tab w:val="left" w:pos="540"/>
              </w:tabs>
              <w:spacing w:line="196" w:lineRule="exact"/>
            </w:pPr>
            <w:r>
              <w:t xml:space="preserve"> </w:t>
            </w:r>
            <w:hyperlink r:id="rId9" w:history="1">
              <w:r w:rsidRPr="00A05DF6">
                <w:rPr>
                  <w:rStyle w:val="Hyperlink"/>
                </w:rPr>
                <w:t>http://www.ancellsfarm.org.uk/</w:t>
              </w:r>
            </w:hyperlink>
          </w:p>
          <w:p w:rsidR="00E75DB4" w:rsidRDefault="00E75DB4" w:rsidP="00E75DB4">
            <w:pPr>
              <w:pStyle w:val="Address"/>
              <w:tabs>
                <w:tab w:val="left" w:pos="540"/>
              </w:tabs>
              <w:spacing w:line="196" w:lineRule="exact"/>
            </w:pPr>
          </w:p>
          <w:p w:rsidR="00436D5D" w:rsidRDefault="00436D5D" w:rsidP="00E75DB4">
            <w:pPr>
              <w:ind w:firstLine="23"/>
              <w:rPr>
                <w:rFonts w:ascii="Arial" w:hAnsi="Arial" w:cs="Arial"/>
                <w:noProof/>
                <w:color w:val="0000FF"/>
                <w:sz w:val="16"/>
                <w:szCs w:val="16"/>
                <w:lang w:val="de-DE"/>
              </w:rPr>
            </w:pPr>
            <w:bookmarkStart w:id="1" w:name="bmkEmail"/>
            <w:r w:rsidRPr="006603EC">
              <w:rPr>
                <w:rFonts w:ascii="Arial" w:hAnsi="Arial" w:cs="Arial"/>
                <w:b/>
                <w:noProof/>
                <w:sz w:val="16"/>
                <w:szCs w:val="16"/>
                <w:lang w:val="de-DE"/>
              </w:rPr>
              <w:t>E</w:t>
            </w:r>
            <w:r w:rsidRPr="006603EC">
              <w:rPr>
                <w:rFonts w:ascii="Arial" w:hAnsi="Arial" w:cs="Arial"/>
                <w:b/>
                <w:noProof/>
                <w:sz w:val="16"/>
                <w:szCs w:val="16"/>
              </w:rPr>
              <w:t>mail</w:t>
            </w:r>
            <w:r w:rsidRPr="006603EC">
              <w:rPr>
                <w:rFonts w:ascii="Arial" w:hAnsi="Arial" w:cs="Arial"/>
                <w:b/>
                <w:noProof/>
                <w:sz w:val="16"/>
                <w:szCs w:val="16"/>
                <w:lang w:val="de-DE"/>
              </w:rPr>
              <w:t>:</w:t>
            </w:r>
            <w:r w:rsidRPr="00487ECB">
              <w:rPr>
                <w:rFonts w:ascii="Arial" w:hAnsi="Arial" w:cs="Arial"/>
                <w:noProof/>
                <w:sz w:val="16"/>
                <w:szCs w:val="16"/>
                <w:lang w:val="de-DE"/>
              </w:rPr>
              <w:t xml:space="preserve"> </w:t>
            </w:r>
            <w:bookmarkEnd w:id="1"/>
            <w:r w:rsidR="0071503B">
              <w:rPr>
                <w:rFonts w:ascii="Arial" w:hAnsi="Arial" w:cs="Arial"/>
                <w:noProof/>
                <w:sz w:val="16"/>
                <w:szCs w:val="16"/>
                <w:lang w:val="de-DE"/>
              </w:rPr>
              <w:t xml:space="preserve"> </w:t>
            </w:r>
            <w:hyperlink r:id="rId10" w:history="1">
              <w:r w:rsidR="006603EC" w:rsidRPr="006603EC">
                <w:rPr>
                  <w:rStyle w:val="Hyperlink"/>
                  <w:rFonts w:ascii="Arial" w:hAnsi="Arial" w:cs="Arial"/>
                  <w:noProof/>
                  <w:sz w:val="16"/>
                  <w:szCs w:val="16"/>
                  <w:lang w:val="en-US"/>
                </w:rPr>
                <w:t>committee@ancellsfarm.org.uk</w:t>
              </w:r>
            </w:hyperlink>
          </w:p>
          <w:p w:rsidR="00E75DB4" w:rsidRDefault="00E75DB4" w:rsidP="00E75DB4">
            <w:pPr>
              <w:ind w:firstLine="23"/>
              <w:rPr>
                <w:rFonts w:ascii="Arial" w:hAnsi="Arial" w:cs="Arial"/>
                <w:noProof/>
                <w:color w:val="0000FF"/>
                <w:sz w:val="16"/>
                <w:szCs w:val="16"/>
                <w:lang w:val="de-DE"/>
              </w:rPr>
            </w:pPr>
          </w:p>
          <w:p w:rsidR="00E75DB4" w:rsidRPr="00E75DB4" w:rsidRDefault="00E75DB4" w:rsidP="00E75DB4">
            <w:pPr>
              <w:pStyle w:val="Address"/>
              <w:tabs>
                <w:tab w:val="left" w:pos="540"/>
              </w:tabs>
              <w:spacing w:line="196" w:lineRule="exact"/>
              <w:rPr>
                <w:rFonts w:cs="Arial"/>
                <w:noProof/>
                <w:szCs w:val="16"/>
              </w:rPr>
            </w:pPr>
            <w:r>
              <w:rPr>
                <w:rFonts w:cs="Arial"/>
                <w:b/>
                <w:noProof/>
                <w:szCs w:val="16"/>
              </w:rPr>
              <w:t xml:space="preserve">Author: </w:t>
            </w:r>
            <w:r>
              <w:rPr>
                <w:rFonts w:cs="Arial"/>
                <w:noProof/>
                <w:color w:val="0000FF"/>
                <w:szCs w:val="16"/>
              </w:rPr>
              <w:t>Sam Hallam Wright</w:t>
            </w:r>
          </w:p>
        </w:tc>
      </w:tr>
    </w:tbl>
    <w:p w:rsidR="00436D5D" w:rsidRDefault="00436D5D" w:rsidP="00EC29B1"/>
    <w:tbl>
      <w:tblPr>
        <w:tblW w:w="6001" w:type="pct"/>
        <w:tblLook w:val="01E0" w:firstRow="1" w:lastRow="1" w:firstColumn="1" w:lastColumn="1" w:noHBand="0" w:noVBand="0"/>
      </w:tblPr>
      <w:tblGrid>
        <w:gridCol w:w="1029"/>
        <w:gridCol w:w="4273"/>
        <w:gridCol w:w="6185"/>
      </w:tblGrid>
      <w:tr w:rsidR="00436D5D" w:rsidTr="007E7133">
        <w:tc>
          <w:tcPr>
            <w:tcW w:w="448" w:type="pct"/>
          </w:tcPr>
          <w:p w:rsidR="00436D5D" w:rsidRPr="00487ECB" w:rsidRDefault="00436D5D" w:rsidP="00DC1017">
            <w:pPr>
              <w:rPr>
                <w:rFonts w:ascii="Arial" w:hAnsi="Arial" w:cs="Arial"/>
              </w:rPr>
            </w:pPr>
          </w:p>
        </w:tc>
        <w:tc>
          <w:tcPr>
            <w:tcW w:w="4552" w:type="pct"/>
            <w:gridSpan w:val="2"/>
          </w:tcPr>
          <w:p w:rsidR="00436D5D" w:rsidRDefault="00436D5D" w:rsidP="00DC1017">
            <w:pPr>
              <w:rPr>
                <w:rFonts w:ascii="Arial" w:hAnsi="Arial" w:cs="Arial"/>
                <w:b/>
              </w:rPr>
            </w:pPr>
          </w:p>
          <w:p w:rsidR="00BB4F80" w:rsidRPr="00487ECB" w:rsidRDefault="00BB4F80" w:rsidP="00DC1017">
            <w:pPr>
              <w:rPr>
                <w:rFonts w:ascii="Arial" w:hAnsi="Arial" w:cs="Arial"/>
                <w:b/>
              </w:rPr>
            </w:pPr>
          </w:p>
        </w:tc>
      </w:tr>
      <w:tr w:rsidR="00436D5D" w:rsidTr="007E7133">
        <w:tc>
          <w:tcPr>
            <w:tcW w:w="448" w:type="pct"/>
          </w:tcPr>
          <w:p w:rsidR="00436D5D" w:rsidRPr="00487ECB" w:rsidRDefault="00436D5D" w:rsidP="00DC1017">
            <w:pPr>
              <w:rPr>
                <w:rFonts w:ascii="Arial" w:hAnsi="Arial" w:cs="Arial"/>
                <w:b/>
              </w:rPr>
            </w:pPr>
            <w:r w:rsidRPr="00487ECB">
              <w:rPr>
                <w:rFonts w:ascii="Arial" w:hAnsi="Arial" w:cs="Arial"/>
                <w:b/>
                <w:sz w:val="22"/>
                <w:szCs w:val="22"/>
              </w:rPr>
              <w:t>1.</w:t>
            </w:r>
          </w:p>
        </w:tc>
        <w:tc>
          <w:tcPr>
            <w:tcW w:w="4552" w:type="pct"/>
            <w:gridSpan w:val="2"/>
          </w:tcPr>
          <w:p w:rsidR="00436D5D" w:rsidRPr="00E75DB4" w:rsidRDefault="00436D5D" w:rsidP="00DC1017">
            <w:pPr>
              <w:rPr>
                <w:rFonts w:ascii="Arial" w:hAnsi="Arial" w:cs="Arial"/>
              </w:rPr>
            </w:pPr>
            <w:r w:rsidRPr="00E75DB4">
              <w:rPr>
                <w:rFonts w:ascii="Arial" w:hAnsi="Arial" w:cs="Arial"/>
                <w:b/>
              </w:rPr>
              <w:t>ATTENDANCE AND APOLOGIES FOR ABSENCE</w:t>
            </w:r>
          </w:p>
        </w:tc>
      </w:tr>
      <w:tr w:rsidR="00436D5D" w:rsidTr="007E7133">
        <w:tc>
          <w:tcPr>
            <w:tcW w:w="448" w:type="pct"/>
          </w:tcPr>
          <w:p w:rsidR="00436D5D" w:rsidRPr="00487ECB" w:rsidRDefault="00436D5D" w:rsidP="00DC1017">
            <w:pPr>
              <w:rPr>
                <w:rFonts w:ascii="Arial" w:hAnsi="Arial" w:cs="Arial"/>
              </w:rPr>
            </w:pPr>
          </w:p>
        </w:tc>
        <w:tc>
          <w:tcPr>
            <w:tcW w:w="1860" w:type="pct"/>
          </w:tcPr>
          <w:p w:rsidR="00436D5D" w:rsidRPr="00E75DB4" w:rsidRDefault="00436D5D" w:rsidP="00DC1017">
            <w:pPr>
              <w:rPr>
                <w:rFonts w:ascii="Arial" w:hAnsi="Arial" w:cs="Arial"/>
              </w:rPr>
            </w:pPr>
          </w:p>
        </w:tc>
        <w:tc>
          <w:tcPr>
            <w:tcW w:w="2692" w:type="pct"/>
          </w:tcPr>
          <w:p w:rsidR="00436D5D" w:rsidRPr="00E75DB4" w:rsidRDefault="00436D5D" w:rsidP="00DC1017">
            <w:pPr>
              <w:rPr>
                <w:rFonts w:ascii="Arial" w:hAnsi="Arial" w:cs="Arial"/>
              </w:rPr>
            </w:pPr>
          </w:p>
        </w:tc>
      </w:tr>
      <w:tr w:rsidR="00436D5D" w:rsidTr="007E7133">
        <w:tc>
          <w:tcPr>
            <w:tcW w:w="448" w:type="pct"/>
          </w:tcPr>
          <w:p w:rsidR="00436D5D" w:rsidRPr="00487ECB" w:rsidRDefault="00436D5D" w:rsidP="00DC1017">
            <w:pPr>
              <w:rPr>
                <w:rFonts w:ascii="Arial" w:hAnsi="Arial" w:cs="Arial"/>
              </w:rPr>
            </w:pPr>
          </w:p>
        </w:tc>
        <w:tc>
          <w:tcPr>
            <w:tcW w:w="1860" w:type="pct"/>
          </w:tcPr>
          <w:p w:rsidR="00436D5D" w:rsidRPr="00E75DB4" w:rsidRDefault="00436D5D" w:rsidP="00DC1017">
            <w:pPr>
              <w:rPr>
                <w:rFonts w:ascii="Arial" w:hAnsi="Arial" w:cs="Arial"/>
                <w:b/>
                <w:u w:val="single"/>
              </w:rPr>
            </w:pPr>
            <w:r w:rsidRPr="00E75DB4">
              <w:rPr>
                <w:rFonts w:ascii="Arial" w:hAnsi="Arial" w:cs="Arial"/>
                <w:b/>
                <w:u w:val="single"/>
              </w:rPr>
              <w:t>PRESENT:</w:t>
            </w:r>
          </w:p>
          <w:p w:rsidR="00E75DB4" w:rsidRPr="00E75DB4" w:rsidRDefault="00E75DB4" w:rsidP="00DC1017">
            <w:pPr>
              <w:rPr>
                <w:rFonts w:ascii="Arial" w:hAnsi="Arial" w:cs="Arial"/>
                <w:b/>
                <w:u w:val="single"/>
              </w:rPr>
            </w:pPr>
          </w:p>
        </w:tc>
        <w:tc>
          <w:tcPr>
            <w:tcW w:w="2692" w:type="pct"/>
          </w:tcPr>
          <w:p w:rsidR="00436D5D" w:rsidRPr="00E75DB4" w:rsidRDefault="00436D5D" w:rsidP="00DC1017">
            <w:pPr>
              <w:rPr>
                <w:rFonts w:ascii="Arial" w:hAnsi="Arial" w:cs="Arial"/>
              </w:rPr>
            </w:pPr>
          </w:p>
        </w:tc>
      </w:tr>
      <w:tr w:rsidR="00436D5D" w:rsidTr="007E7133">
        <w:tc>
          <w:tcPr>
            <w:tcW w:w="448" w:type="pct"/>
          </w:tcPr>
          <w:p w:rsidR="00436D5D" w:rsidRPr="00487ECB" w:rsidRDefault="00436D5D" w:rsidP="00DC1017">
            <w:pPr>
              <w:rPr>
                <w:rFonts w:ascii="Arial" w:hAnsi="Arial" w:cs="Arial"/>
              </w:rPr>
            </w:pPr>
          </w:p>
        </w:tc>
        <w:tc>
          <w:tcPr>
            <w:tcW w:w="1860" w:type="pct"/>
          </w:tcPr>
          <w:p w:rsidR="00E75DB4" w:rsidRPr="00E75DB4" w:rsidRDefault="00CD0249" w:rsidP="00CD0249">
            <w:pPr>
              <w:rPr>
                <w:rFonts w:ascii="Arial" w:hAnsi="Arial" w:cs="Arial"/>
                <w:b/>
              </w:rPr>
            </w:pPr>
            <w:r>
              <w:rPr>
                <w:rFonts w:ascii="Arial" w:hAnsi="Arial" w:cs="Arial"/>
                <w:b/>
              </w:rPr>
              <w:t>Committee Members</w:t>
            </w:r>
            <w:r w:rsidR="00436D5D" w:rsidRPr="00E75DB4">
              <w:rPr>
                <w:rFonts w:ascii="Arial" w:hAnsi="Arial" w:cs="Arial"/>
                <w:b/>
              </w:rPr>
              <w:t>:</w:t>
            </w:r>
          </w:p>
        </w:tc>
        <w:tc>
          <w:tcPr>
            <w:tcW w:w="2692" w:type="pct"/>
          </w:tcPr>
          <w:p w:rsidR="00436D5D" w:rsidRPr="00E75DB4" w:rsidRDefault="00436D5D" w:rsidP="00DC1017">
            <w:pPr>
              <w:rPr>
                <w:rFonts w:ascii="Arial" w:hAnsi="Arial" w:cs="Arial"/>
              </w:rPr>
            </w:pPr>
          </w:p>
        </w:tc>
      </w:tr>
      <w:tr w:rsidR="0071503B" w:rsidTr="007E7133">
        <w:tc>
          <w:tcPr>
            <w:tcW w:w="448" w:type="pct"/>
          </w:tcPr>
          <w:p w:rsidR="0071503B" w:rsidRPr="00487ECB" w:rsidRDefault="0071503B" w:rsidP="00DC1017">
            <w:pPr>
              <w:rPr>
                <w:rFonts w:ascii="Arial" w:hAnsi="Arial" w:cs="Arial"/>
              </w:rPr>
            </w:pPr>
          </w:p>
        </w:tc>
        <w:tc>
          <w:tcPr>
            <w:tcW w:w="1860" w:type="pct"/>
          </w:tcPr>
          <w:p w:rsidR="0071503B" w:rsidRPr="00E75DB4" w:rsidRDefault="00CD0249" w:rsidP="001B2EE2">
            <w:pPr>
              <w:rPr>
                <w:rFonts w:ascii="Arial" w:hAnsi="Arial" w:cs="Arial"/>
              </w:rPr>
            </w:pPr>
            <w:r>
              <w:rPr>
                <w:rFonts w:ascii="Arial" w:hAnsi="Arial" w:cs="Arial"/>
              </w:rPr>
              <w:t>Isabella</w:t>
            </w:r>
            <w:r w:rsidR="0071503B" w:rsidRPr="00E75DB4">
              <w:rPr>
                <w:rFonts w:ascii="Arial" w:hAnsi="Arial" w:cs="Arial"/>
              </w:rPr>
              <w:t xml:space="preserve"> Paton (IP</w:t>
            </w:r>
            <w:r w:rsidR="00317E61">
              <w:rPr>
                <w:rFonts w:ascii="Arial" w:hAnsi="Arial" w:cs="Arial"/>
              </w:rPr>
              <w:t>)</w:t>
            </w:r>
          </w:p>
        </w:tc>
        <w:tc>
          <w:tcPr>
            <w:tcW w:w="2692" w:type="pct"/>
          </w:tcPr>
          <w:p w:rsidR="0071503B" w:rsidRPr="00E75DB4" w:rsidRDefault="0071503B" w:rsidP="0071503B">
            <w:pPr>
              <w:rPr>
                <w:rFonts w:ascii="Arial" w:hAnsi="Arial" w:cs="Arial"/>
              </w:rPr>
            </w:pPr>
            <w:r w:rsidRPr="00E75DB4">
              <w:rPr>
                <w:rFonts w:ascii="Arial" w:hAnsi="Arial" w:cs="Arial"/>
              </w:rPr>
              <w:t>(</w:t>
            </w:r>
            <w:r w:rsidR="00CD0249">
              <w:rPr>
                <w:rFonts w:ascii="Arial" w:hAnsi="Arial" w:cs="Arial"/>
              </w:rPr>
              <w:t>M</w:t>
            </w:r>
            <w:r w:rsidR="00BB4F80">
              <w:rPr>
                <w:rFonts w:ascii="Arial" w:hAnsi="Arial" w:cs="Arial"/>
              </w:rPr>
              <w:t>embership</w:t>
            </w:r>
            <w:r w:rsidRPr="00E75DB4">
              <w:rPr>
                <w:rFonts w:ascii="Arial" w:hAnsi="Arial" w:cs="Arial"/>
              </w:rPr>
              <w:t>)</w:t>
            </w:r>
          </w:p>
        </w:tc>
      </w:tr>
      <w:tr w:rsidR="0071503B" w:rsidTr="007E7133">
        <w:tc>
          <w:tcPr>
            <w:tcW w:w="448" w:type="pct"/>
          </w:tcPr>
          <w:p w:rsidR="0071503B" w:rsidRPr="00487ECB" w:rsidRDefault="0071503B" w:rsidP="00DC1017">
            <w:pPr>
              <w:rPr>
                <w:rFonts w:ascii="Arial" w:hAnsi="Arial" w:cs="Arial"/>
              </w:rPr>
            </w:pPr>
          </w:p>
        </w:tc>
        <w:tc>
          <w:tcPr>
            <w:tcW w:w="1860" w:type="pct"/>
          </w:tcPr>
          <w:p w:rsidR="0071503B" w:rsidRPr="00E75DB4" w:rsidRDefault="00317E61" w:rsidP="001B2EE2">
            <w:pPr>
              <w:rPr>
                <w:rFonts w:ascii="Arial" w:hAnsi="Arial" w:cs="Arial"/>
              </w:rPr>
            </w:pPr>
            <w:r w:rsidRPr="00E75DB4">
              <w:rPr>
                <w:rFonts w:ascii="Arial" w:hAnsi="Arial" w:cs="Arial"/>
              </w:rPr>
              <w:t>Sam Hallam Wright (SHW)</w:t>
            </w:r>
          </w:p>
        </w:tc>
        <w:tc>
          <w:tcPr>
            <w:tcW w:w="2692" w:type="pct"/>
          </w:tcPr>
          <w:p w:rsidR="0071503B" w:rsidRPr="00E75DB4" w:rsidRDefault="00317E61" w:rsidP="00DC1017">
            <w:pPr>
              <w:rPr>
                <w:rFonts w:ascii="Arial" w:hAnsi="Arial" w:cs="Arial"/>
              </w:rPr>
            </w:pPr>
            <w:r>
              <w:rPr>
                <w:rFonts w:ascii="Arial" w:hAnsi="Arial" w:cs="Arial"/>
              </w:rPr>
              <w:t>(Minutes)</w:t>
            </w:r>
          </w:p>
        </w:tc>
      </w:tr>
      <w:tr w:rsidR="00317E61" w:rsidTr="007E7133">
        <w:tc>
          <w:tcPr>
            <w:tcW w:w="448" w:type="pct"/>
          </w:tcPr>
          <w:p w:rsidR="00317E61" w:rsidRPr="00487ECB" w:rsidRDefault="00317E61" w:rsidP="00DC1017">
            <w:pPr>
              <w:rPr>
                <w:rFonts w:ascii="Arial" w:hAnsi="Arial" w:cs="Arial"/>
              </w:rPr>
            </w:pPr>
          </w:p>
        </w:tc>
        <w:tc>
          <w:tcPr>
            <w:tcW w:w="1860" w:type="pct"/>
          </w:tcPr>
          <w:p w:rsidR="00317E61" w:rsidRPr="00E75DB4" w:rsidRDefault="00317E61" w:rsidP="00317E61">
            <w:pPr>
              <w:rPr>
                <w:rFonts w:ascii="Arial" w:hAnsi="Arial" w:cs="Arial"/>
              </w:rPr>
            </w:pPr>
            <w:r w:rsidRPr="00E75DB4">
              <w:rPr>
                <w:rFonts w:ascii="Arial" w:hAnsi="Arial" w:cs="Arial"/>
              </w:rPr>
              <w:t>Helen Newman (HN)</w:t>
            </w:r>
          </w:p>
        </w:tc>
        <w:tc>
          <w:tcPr>
            <w:tcW w:w="2692" w:type="pct"/>
          </w:tcPr>
          <w:p w:rsidR="00317E61" w:rsidRPr="00E75DB4" w:rsidRDefault="00317E61" w:rsidP="00DC1017">
            <w:pPr>
              <w:rPr>
                <w:rFonts w:ascii="Arial" w:hAnsi="Arial" w:cs="Arial"/>
              </w:rPr>
            </w:pPr>
          </w:p>
        </w:tc>
      </w:tr>
      <w:tr w:rsidR="00317E61" w:rsidTr="007E7133">
        <w:tc>
          <w:tcPr>
            <w:tcW w:w="448" w:type="pct"/>
          </w:tcPr>
          <w:p w:rsidR="00317E61" w:rsidRPr="00487ECB" w:rsidRDefault="00317E61" w:rsidP="00DC1017">
            <w:pPr>
              <w:rPr>
                <w:rFonts w:ascii="Arial" w:hAnsi="Arial" w:cs="Arial"/>
              </w:rPr>
            </w:pPr>
          </w:p>
        </w:tc>
        <w:tc>
          <w:tcPr>
            <w:tcW w:w="1860" w:type="pct"/>
          </w:tcPr>
          <w:p w:rsidR="00317E61" w:rsidRPr="00E75DB4" w:rsidRDefault="00317E61" w:rsidP="001B2EE2">
            <w:pPr>
              <w:rPr>
                <w:rFonts w:ascii="Arial" w:hAnsi="Arial" w:cs="Arial"/>
              </w:rPr>
            </w:pPr>
            <w:r w:rsidRPr="00E75DB4">
              <w:rPr>
                <w:rFonts w:ascii="Arial" w:hAnsi="Arial" w:cs="Arial"/>
              </w:rPr>
              <w:t>Jonathan Wright (JW)</w:t>
            </w:r>
          </w:p>
        </w:tc>
        <w:tc>
          <w:tcPr>
            <w:tcW w:w="2692" w:type="pct"/>
          </w:tcPr>
          <w:p w:rsidR="00317E61" w:rsidRPr="00E75DB4" w:rsidRDefault="00317E61" w:rsidP="00DC1017">
            <w:pPr>
              <w:rPr>
                <w:rFonts w:ascii="Arial" w:hAnsi="Arial" w:cs="Arial"/>
              </w:rPr>
            </w:pPr>
          </w:p>
        </w:tc>
      </w:tr>
      <w:tr w:rsidR="00317E61" w:rsidTr="007E7133">
        <w:tc>
          <w:tcPr>
            <w:tcW w:w="448" w:type="pct"/>
          </w:tcPr>
          <w:p w:rsidR="00317E61" w:rsidRPr="00487ECB" w:rsidRDefault="00317E61" w:rsidP="00DC1017">
            <w:pPr>
              <w:rPr>
                <w:rFonts w:ascii="Arial" w:hAnsi="Arial" w:cs="Arial"/>
              </w:rPr>
            </w:pPr>
          </w:p>
        </w:tc>
        <w:tc>
          <w:tcPr>
            <w:tcW w:w="1860" w:type="pct"/>
          </w:tcPr>
          <w:p w:rsidR="00317E61" w:rsidRPr="00E75DB4" w:rsidRDefault="00317E61" w:rsidP="001B2EE2">
            <w:pPr>
              <w:rPr>
                <w:rFonts w:ascii="Arial" w:hAnsi="Arial" w:cs="Arial"/>
              </w:rPr>
            </w:pPr>
            <w:r w:rsidRPr="00E75DB4">
              <w:rPr>
                <w:rFonts w:ascii="Arial" w:hAnsi="Arial" w:cs="Arial"/>
              </w:rPr>
              <w:t>Paula Clinch (PC)</w:t>
            </w:r>
          </w:p>
        </w:tc>
        <w:tc>
          <w:tcPr>
            <w:tcW w:w="2692" w:type="pct"/>
          </w:tcPr>
          <w:p w:rsidR="00317E61" w:rsidRPr="00E75DB4" w:rsidRDefault="00317E61" w:rsidP="00DC1017">
            <w:pPr>
              <w:rPr>
                <w:rFonts w:ascii="Arial" w:hAnsi="Arial" w:cs="Arial"/>
              </w:rPr>
            </w:pPr>
          </w:p>
        </w:tc>
      </w:tr>
      <w:tr w:rsidR="00317E61" w:rsidTr="007E7133">
        <w:tc>
          <w:tcPr>
            <w:tcW w:w="448" w:type="pct"/>
          </w:tcPr>
          <w:p w:rsidR="00317E61" w:rsidRPr="00487ECB" w:rsidRDefault="00317E61" w:rsidP="00DC1017">
            <w:pPr>
              <w:rPr>
                <w:rFonts w:ascii="Arial" w:hAnsi="Arial" w:cs="Arial"/>
              </w:rPr>
            </w:pPr>
          </w:p>
        </w:tc>
        <w:tc>
          <w:tcPr>
            <w:tcW w:w="1860" w:type="pct"/>
          </w:tcPr>
          <w:p w:rsidR="00317E61" w:rsidRPr="00E75DB4" w:rsidRDefault="00317E61" w:rsidP="001B2EE2">
            <w:pPr>
              <w:rPr>
                <w:rFonts w:ascii="Arial" w:hAnsi="Arial" w:cs="Arial"/>
              </w:rPr>
            </w:pPr>
            <w:r w:rsidRPr="00A8398D">
              <w:rPr>
                <w:rFonts w:ascii="Arial" w:hAnsi="Arial" w:cs="Arial"/>
              </w:rPr>
              <w:t>Nigel Clinch (NC)</w:t>
            </w:r>
          </w:p>
        </w:tc>
        <w:tc>
          <w:tcPr>
            <w:tcW w:w="2692" w:type="pct"/>
          </w:tcPr>
          <w:p w:rsidR="00317E61" w:rsidRPr="00E75DB4" w:rsidRDefault="00317E61" w:rsidP="00DC1017">
            <w:pPr>
              <w:rPr>
                <w:rFonts w:ascii="Arial" w:hAnsi="Arial" w:cs="Arial"/>
              </w:rPr>
            </w:pPr>
          </w:p>
        </w:tc>
      </w:tr>
      <w:tr w:rsidR="00436D5D" w:rsidTr="007E7133">
        <w:tc>
          <w:tcPr>
            <w:tcW w:w="448" w:type="pct"/>
          </w:tcPr>
          <w:p w:rsidR="00436D5D" w:rsidRPr="00487ECB" w:rsidRDefault="00436D5D" w:rsidP="00DC1017">
            <w:pPr>
              <w:rPr>
                <w:rFonts w:ascii="Arial" w:hAnsi="Arial" w:cs="Arial"/>
              </w:rPr>
            </w:pPr>
          </w:p>
        </w:tc>
        <w:tc>
          <w:tcPr>
            <w:tcW w:w="1860" w:type="pct"/>
          </w:tcPr>
          <w:p w:rsidR="00436D5D" w:rsidRPr="00E75DB4" w:rsidRDefault="007E3EB4" w:rsidP="00DC1017">
            <w:pPr>
              <w:rPr>
                <w:rFonts w:ascii="Arial" w:hAnsi="Arial" w:cs="Arial"/>
                <w:b/>
              </w:rPr>
            </w:pPr>
            <w:r w:rsidRPr="00CD0249">
              <w:rPr>
                <w:rFonts w:ascii="Arial" w:hAnsi="Arial" w:cs="Arial"/>
                <w:lang w:val="en-US"/>
              </w:rPr>
              <w:t xml:space="preserve">Phil Fahey </w:t>
            </w:r>
            <w:r>
              <w:rPr>
                <w:rFonts w:ascii="Arial" w:hAnsi="Arial" w:cs="Arial"/>
                <w:lang w:val="en-US"/>
              </w:rPr>
              <w:t>(PF)</w:t>
            </w:r>
          </w:p>
        </w:tc>
        <w:tc>
          <w:tcPr>
            <w:tcW w:w="2692" w:type="pct"/>
          </w:tcPr>
          <w:p w:rsidR="00436D5D" w:rsidRPr="00E75DB4" w:rsidRDefault="00436D5D" w:rsidP="00DC1017">
            <w:pPr>
              <w:rPr>
                <w:rFonts w:ascii="Arial" w:hAnsi="Arial" w:cs="Arial"/>
              </w:rPr>
            </w:pPr>
          </w:p>
        </w:tc>
      </w:tr>
      <w:tr w:rsidR="007E3EB4" w:rsidTr="007E7133">
        <w:tc>
          <w:tcPr>
            <w:tcW w:w="448" w:type="pct"/>
          </w:tcPr>
          <w:p w:rsidR="007E3EB4" w:rsidRPr="00487ECB" w:rsidRDefault="007E3EB4" w:rsidP="00DC1017">
            <w:pPr>
              <w:rPr>
                <w:rFonts w:ascii="Arial" w:hAnsi="Arial" w:cs="Arial"/>
              </w:rPr>
            </w:pPr>
          </w:p>
        </w:tc>
        <w:tc>
          <w:tcPr>
            <w:tcW w:w="1860" w:type="pct"/>
          </w:tcPr>
          <w:p w:rsidR="007E3EB4" w:rsidRPr="00E75DB4" w:rsidRDefault="007E3EB4" w:rsidP="00DC1017">
            <w:pPr>
              <w:rPr>
                <w:rFonts w:ascii="Arial" w:hAnsi="Arial" w:cs="Arial"/>
                <w:b/>
              </w:rPr>
            </w:pPr>
          </w:p>
        </w:tc>
        <w:tc>
          <w:tcPr>
            <w:tcW w:w="2692" w:type="pct"/>
          </w:tcPr>
          <w:p w:rsidR="007E3EB4" w:rsidRPr="00E75DB4" w:rsidRDefault="007E3EB4" w:rsidP="00DC1017">
            <w:pPr>
              <w:rPr>
                <w:rFonts w:ascii="Arial" w:hAnsi="Arial" w:cs="Arial"/>
              </w:rPr>
            </w:pPr>
          </w:p>
        </w:tc>
      </w:tr>
      <w:tr w:rsidR="00436D5D" w:rsidTr="007E7133">
        <w:tc>
          <w:tcPr>
            <w:tcW w:w="448" w:type="pct"/>
          </w:tcPr>
          <w:p w:rsidR="00436D5D" w:rsidRPr="00487ECB" w:rsidRDefault="00436D5D" w:rsidP="00DC1017">
            <w:pPr>
              <w:rPr>
                <w:rFonts w:ascii="Arial" w:hAnsi="Arial" w:cs="Arial"/>
              </w:rPr>
            </w:pPr>
          </w:p>
        </w:tc>
        <w:tc>
          <w:tcPr>
            <w:tcW w:w="1860" w:type="pct"/>
          </w:tcPr>
          <w:p w:rsidR="00436D5D" w:rsidRPr="00E75DB4" w:rsidRDefault="0071503B" w:rsidP="0071503B">
            <w:pPr>
              <w:rPr>
                <w:rFonts w:ascii="Arial" w:hAnsi="Arial" w:cs="Arial"/>
                <w:b/>
              </w:rPr>
            </w:pPr>
            <w:r w:rsidRPr="00E75DB4">
              <w:rPr>
                <w:rFonts w:ascii="Arial" w:hAnsi="Arial" w:cs="Arial"/>
                <w:b/>
              </w:rPr>
              <w:t>Councillor Representatives:</w:t>
            </w:r>
          </w:p>
        </w:tc>
        <w:tc>
          <w:tcPr>
            <w:tcW w:w="2692" w:type="pct"/>
          </w:tcPr>
          <w:p w:rsidR="00436D5D" w:rsidRPr="00E75DB4" w:rsidRDefault="00436D5D" w:rsidP="00DC1017">
            <w:pPr>
              <w:rPr>
                <w:rFonts w:ascii="Arial" w:hAnsi="Arial" w:cs="Arial"/>
              </w:rPr>
            </w:pPr>
          </w:p>
        </w:tc>
      </w:tr>
      <w:tr w:rsidR="0071503B" w:rsidTr="007E7133">
        <w:tc>
          <w:tcPr>
            <w:tcW w:w="448" w:type="pct"/>
          </w:tcPr>
          <w:p w:rsidR="0071503B" w:rsidRPr="00487ECB" w:rsidRDefault="0071503B" w:rsidP="00DC1017">
            <w:pPr>
              <w:rPr>
                <w:rFonts w:ascii="Arial" w:hAnsi="Arial" w:cs="Arial"/>
              </w:rPr>
            </w:pPr>
          </w:p>
        </w:tc>
        <w:tc>
          <w:tcPr>
            <w:tcW w:w="1860" w:type="pct"/>
          </w:tcPr>
          <w:p w:rsidR="0071503B" w:rsidRPr="00E75DB4" w:rsidRDefault="0071503B" w:rsidP="00F40A03">
            <w:pPr>
              <w:rPr>
                <w:rFonts w:ascii="Arial" w:hAnsi="Arial" w:cs="Arial"/>
              </w:rPr>
            </w:pPr>
            <w:r w:rsidRPr="00E75DB4">
              <w:rPr>
                <w:rFonts w:ascii="Arial" w:hAnsi="Arial" w:cs="Arial"/>
              </w:rPr>
              <w:t>Stephen Parker (SP)</w:t>
            </w:r>
          </w:p>
        </w:tc>
        <w:tc>
          <w:tcPr>
            <w:tcW w:w="2692" w:type="pct"/>
          </w:tcPr>
          <w:p w:rsidR="0071503B" w:rsidRPr="00E75DB4" w:rsidRDefault="00611959" w:rsidP="00DC1017">
            <w:pPr>
              <w:rPr>
                <w:rFonts w:ascii="Arial" w:hAnsi="Arial" w:cs="Arial"/>
              </w:rPr>
            </w:pPr>
            <w:r>
              <w:rPr>
                <w:rFonts w:ascii="Arial" w:hAnsi="Arial" w:cs="Arial"/>
              </w:rPr>
              <w:t>(</w:t>
            </w:r>
            <w:r w:rsidR="00E75DB4">
              <w:rPr>
                <w:rFonts w:ascii="Arial" w:hAnsi="Arial" w:cs="Arial"/>
              </w:rPr>
              <w:t>District Councillor</w:t>
            </w:r>
            <w:r>
              <w:rPr>
                <w:rFonts w:ascii="Arial" w:hAnsi="Arial" w:cs="Arial"/>
              </w:rPr>
              <w:t>)</w:t>
            </w:r>
          </w:p>
        </w:tc>
      </w:tr>
      <w:tr w:rsidR="0071503B" w:rsidTr="007E7133">
        <w:tc>
          <w:tcPr>
            <w:tcW w:w="448" w:type="pct"/>
          </w:tcPr>
          <w:p w:rsidR="0071503B" w:rsidRPr="00487ECB" w:rsidRDefault="0071503B" w:rsidP="00DC1017">
            <w:pPr>
              <w:rPr>
                <w:rFonts w:ascii="Arial" w:hAnsi="Arial" w:cs="Arial"/>
              </w:rPr>
            </w:pPr>
          </w:p>
        </w:tc>
        <w:tc>
          <w:tcPr>
            <w:tcW w:w="1860" w:type="pct"/>
          </w:tcPr>
          <w:p w:rsidR="0071503B" w:rsidRPr="00E75DB4" w:rsidRDefault="00317E61" w:rsidP="00317E61">
            <w:pPr>
              <w:rPr>
                <w:rFonts w:ascii="Arial" w:hAnsi="Arial" w:cs="Arial"/>
              </w:rPr>
            </w:pPr>
            <w:r>
              <w:rPr>
                <w:rFonts w:ascii="Arial" w:hAnsi="Arial" w:cs="Arial"/>
              </w:rPr>
              <w:t>George Woods (G</w:t>
            </w:r>
            <w:r w:rsidR="0071503B" w:rsidRPr="00E75DB4">
              <w:rPr>
                <w:rFonts w:ascii="Arial" w:hAnsi="Arial" w:cs="Arial"/>
              </w:rPr>
              <w:t xml:space="preserve">W) </w:t>
            </w:r>
          </w:p>
        </w:tc>
        <w:tc>
          <w:tcPr>
            <w:tcW w:w="2692" w:type="pct"/>
          </w:tcPr>
          <w:p w:rsidR="0071503B" w:rsidRPr="00E75DB4" w:rsidRDefault="00611959" w:rsidP="00DC1017">
            <w:pPr>
              <w:rPr>
                <w:rFonts w:ascii="Arial" w:hAnsi="Arial" w:cs="Arial"/>
              </w:rPr>
            </w:pPr>
            <w:r>
              <w:rPr>
                <w:rFonts w:ascii="Arial" w:hAnsi="Arial" w:cs="Arial"/>
              </w:rPr>
              <w:t>(</w:t>
            </w:r>
            <w:r w:rsidR="00317E61">
              <w:rPr>
                <w:rFonts w:ascii="Arial" w:hAnsi="Arial" w:cs="Arial"/>
              </w:rPr>
              <w:t>Fleet Town Council</w:t>
            </w:r>
            <w:r>
              <w:rPr>
                <w:rFonts w:ascii="Arial" w:hAnsi="Arial" w:cs="Arial"/>
              </w:rPr>
              <w:t>lor)</w:t>
            </w:r>
          </w:p>
        </w:tc>
      </w:tr>
      <w:tr w:rsidR="00436D5D" w:rsidTr="007E7133">
        <w:trPr>
          <w:trHeight w:val="80"/>
        </w:trPr>
        <w:tc>
          <w:tcPr>
            <w:tcW w:w="448" w:type="pct"/>
          </w:tcPr>
          <w:p w:rsidR="00436D5D" w:rsidRPr="00487ECB" w:rsidRDefault="00436D5D" w:rsidP="00DC1017">
            <w:pPr>
              <w:rPr>
                <w:rFonts w:ascii="Arial" w:hAnsi="Arial" w:cs="Arial"/>
              </w:rPr>
            </w:pPr>
          </w:p>
        </w:tc>
        <w:tc>
          <w:tcPr>
            <w:tcW w:w="1860" w:type="pct"/>
          </w:tcPr>
          <w:p w:rsidR="00436D5D" w:rsidRPr="00E75DB4" w:rsidRDefault="00436D5D" w:rsidP="00DC1017">
            <w:pPr>
              <w:rPr>
                <w:rFonts w:ascii="Arial" w:hAnsi="Arial" w:cs="Arial"/>
              </w:rPr>
            </w:pPr>
          </w:p>
        </w:tc>
        <w:tc>
          <w:tcPr>
            <w:tcW w:w="2692" w:type="pct"/>
          </w:tcPr>
          <w:p w:rsidR="00436D5D" w:rsidRPr="00E75DB4" w:rsidRDefault="00436D5D" w:rsidP="00DC1017">
            <w:pPr>
              <w:rPr>
                <w:rFonts w:ascii="Arial" w:hAnsi="Arial" w:cs="Arial"/>
              </w:rPr>
            </w:pPr>
          </w:p>
        </w:tc>
      </w:tr>
      <w:tr w:rsidR="00317E61" w:rsidTr="007E7133">
        <w:trPr>
          <w:trHeight w:val="80"/>
        </w:trPr>
        <w:tc>
          <w:tcPr>
            <w:tcW w:w="448" w:type="pct"/>
          </w:tcPr>
          <w:p w:rsidR="00317E61" w:rsidRPr="00487ECB" w:rsidRDefault="00317E61" w:rsidP="00DC1017">
            <w:pPr>
              <w:rPr>
                <w:rFonts w:ascii="Arial" w:hAnsi="Arial" w:cs="Arial"/>
              </w:rPr>
            </w:pPr>
          </w:p>
        </w:tc>
        <w:tc>
          <w:tcPr>
            <w:tcW w:w="1860" w:type="pct"/>
          </w:tcPr>
          <w:p w:rsidR="00317E61" w:rsidRPr="00317E61" w:rsidRDefault="00317E61" w:rsidP="00DC1017">
            <w:pPr>
              <w:rPr>
                <w:rFonts w:ascii="Arial" w:hAnsi="Arial" w:cs="Arial"/>
                <w:b/>
              </w:rPr>
            </w:pPr>
            <w:r w:rsidRPr="00317E61">
              <w:rPr>
                <w:rFonts w:ascii="Arial" w:hAnsi="Arial" w:cs="Arial"/>
                <w:b/>
              </w:rPr>
              <w:t>Guests:</w:t>
            </w:r>
          </w:p>
        </w:tc>
        <w:tc>
          <w:tcPr>
            <w:tcW w:w="2692" w:type="pct"/>
          </w:tcPr>
          <w:p w:rsidR="00317E61" w:rsidRPr="00E75DB4" w:rsidRDefault="00317E61" w:rsidP="00DC1017">
            <w:pPr>
              <w:rPr>
                <w:rFonts w:ascii="Arial" w:hAnsi="Arial" w:cs="Arial"/>
              </w:rPr>
            </w:pPr>
          </w:p>
        </w:tc>
      </w:tr>
      <w:tr w:rsidR="00317E61" w:rsidTr="007E7133">
        <w:trPr>
          <w:trHeight w:val="80"/>
        </w:trPr>
        <w:tc>
          <w:tcPr>
            <w:tcW w:w="448" w:type="pct"/>
          </w:tcPr>
          <w:p w:rsidR="00317E61" w:rsidRPr="00487ECB" w:rsidRDefault="00317E61" w:rsidP="00DC1017">
            <w:pPr>
              <w:rPr>
                <w:rFonts w:ascii="Arial" w:hAnsi="Arial" w:cs="Arial"/>
              </w:rPr>
            </w:pPr>
          </w:p>
        </w:tc>
        <w:tc>
          <w:tcPr>
            <w:tcW w:w="1860" w:type="pct"/>
          </w:tcPr>
          <w:p w:rsidR="00317E61" w:rsidRPr="00E75DB4" w:rsidRDefault="00317E61" w:rsidP="00DC1017">
            <w:pPr>
              <w:rPr>
                <w:rFonts w:ascii="Arial" w:hAnsi="Arial" w:cs="Arial"/>
              </w:rPr>
            </w:pPr>
            <w:r>
              <w:rPr>
                <w:rFonts w:ascii="Arial" w:hAnsi="Arial" w:cs="Arial"/>
              </w:rPr>
              <w:t>Christopher</w:t>
            </w:r>
            <w:r w:rsidR="00800B36">
              <w:rPr>
                <w:rFonts w:ascii="Arial" w:hAnsi="Arial" w:cs="Arial"/>
              </w:rPr>
              <w:t xml:space="preserve"> Bird</w:t>
            </w:r>
          </w:p>
        </w:tc>
        <w:tc>
          <w:tcPr>
            <w:tcW w:w="2692" w:type="pct"/>
          </w:tcPr>
          <w:p w:rsidR="00317E61" w:rsidRPr="00E75DB4" w:rsidRDefault="00317E61" w:rsidP="00DC1017">
            <w:pPr>
              <w:rPr>
                <w:rFonts w:ascii="Arial" w:hAnsi="Arial" w:cs="Arial"/>
              </w:rPr>
            </w:pPr>
            <w:r>
              <w:rPr>
                <w:rFonts w:ascii="Arial" w:hAnsi="Arial" w:cs="Arial"/>
              </w:rPr>
              <w:t>Fleet Baptist Church</w:t>
            </w:r>
          </w:p>
        </w:tc>
      </w:tr>
      <w:tr w:rsidR="00317E61" w:rsidTr="007E7133">
        <w:trPr>
          <w:trHeight w:val="80"/>
        </w:trPr>
        <w:tc>
          <w:tcPr>
            <w:tcW w:w="448" w:type="pct"/>
          </w:tcPr>
          <w:p w:rsidR="00317E61" w:rsidRPr="00487ECB" w:rsidRDefault="00317E61" w:rsidP="00DC1017">
            <w:pPr>
              <w:rPr>
                <w:rFonts w:ascii="Arial" w:hAnsi="Arial" w:cs="Arial"/>
              </w:rPr>
            </w:pPr>
          </w:p>
        </w:tc>
        <w:tc>
          <w:tcPr>
            <w:tcW w:w="1860" w:type="pct"/>
          </w:tcPr>
          <w:p w:rsidR="00317E61" w:rsidRPr="00E75DB4" w:rsidRDefault="00317E61" w:rsidP="00DC1017">
            <w:pPr>
              <w:rPr>
                <w:rFonts w:ascii="Arial" w:hAnsi="Arial" w:cs="Arial"/>
              </w:rPr>
            </w:pPr>
          </w:p>
        </w:tc>
        <w:tc>
          <w:tcPr>
            <w:tcW w:w="2692" w:type="pct"/>
          </w:tcPr>
          <w:p w:rsidR="00317E61" w:rsidRPr="00E75DB4" w:rsidRDefault="00317E61" w:rsidP="00DC1017">
            <w:pPr>
              <w:rPr>
                <w:rFonts w:ascii="Arial" w:hAnsi="Arial" w:cs="Arial"/>
              </w:rPr>
            </w:pPr>
          </w:p>
        </w:tc>
      </w:tr>
      <w:tr w:rsidR="00436D5D" w:rsidTr="007E7133">
        <w:tc>
          <w:tcPr>
            <w:tcW w:w="448" w:type="pct"/>
          </w:tcPr>
          <w:p w:rsidR="00436D5D" w:rsidRPr="00487ECB" w:rsidRDefault="00436D5D" w:rsidP="00DC1017">
            <w:pPr>
              <w:rPr>
                <w:rFonts w:ascii="Arial" w:hAnsi="Arial" w:cs="Arial"/>
              </w:rPr>
            </w:pPr>
          </w:p>
        </w:tc>
        <w:tc>
          <w:tcPr>
            <w:tcW w:w="1860" w:type="pct"/>
          </w:tcPr>
          <w:p w:rsidR="00402F0E" w:rsidRDefault="00436D5D" w:rsidP="00DC1017">
            <w:pPr>
              <w:rPr>
                <w:rFonts w:ascii="Arial" w:hAnsi="Arial" w:cs="Arial"/>
                <w:b/>
                <w:u w:val="single"/>
              </w:rPr>
            </w:pPr>
            <w:r w:rsidRPr="00E75DB4">
              <w:rPr>
                <w:rFonts w:ascii="Arial" w:hAnsi="Arial" w:cs="Arial"/>
                <w:b/>
                <w:u w:val="single"/>
              </w:rPr>
              <w:t>APOLOGIES:</w:t>
            </w:r>
          </w:p>
          <w:p w:rsidR="00CD0249" w:rsidRPr="00317E61" w:rsidRDefault="00436D5D" w:rsidP="00DC1017">
            <w:pPr>
              <w:rPr>
                <w:rFonts w:ascii="Arial" w:hAnsi="Arial" w:cs="Arial"/>
                <w:b/>
                <w:u w:val="single"/>
              </w:rPr>
            </w:pPr>
            <w:r w:rsidRPr="00E75DB4">
              <w:rPr>
                <w:rFonts w:ascii="Arial" w:hAnsi="Arial" w:cs="Arial"/>
                <w:b/>
                <w:u w:val="single"/>
              </w:rPr>
              <w:t xml:space="preserve"> </w:t>
            </w:r>
          </w:p>
        </w:tc>
        <w:tc>
          <w:tcPr>
            <w:tcW w:w="2692" w:type="pct"/>
          </w:tcPr>
          <w:p w:rsidR="005843CC" w:rsidRPr="00E75DB4" w:rsidRDefault="005843CC" w:rsidP="00CD0249">
            <w:pPr>
              <w:rPr>
                <w:rFonts w:ascii="Arial" w:hAnsi="Arial" w:cs="Arial"/>
              </w:rPr>
            </w:pPr>
          </w:p>
        </w:tc>
      </w:tr>
      <w:tr w:rsidR="00317E61" w:rsidTr="007E7133">
        <w:tc>
          <w:tcPr>
            <w:tcW w:w="448" w:type="pct"/>
          </w:tcPr>
          <w:p w:rsidR="00317E61" w:rsidRPr="00487ECB" w:rsidRDefault="00317E61" w:rsidP="00DC1017">
            <w:pPr>
              <w:rPr>
                <w:rFonts w:ascii="Arial" w:hAnsi="Arial" w:cs="Arial"/>
              </w:rPr>
            </w:pPr>
          </w:p>
        </w:tc>
        <w:tc>
          <w:tcPr>
            <w:tcW w:w="1860" w:type="pct"/>
          </w:tcPr>
          <w:p w:rsidR="00317E61" w:rsidRPr="00E75DB4" w:rsidRDefault="00317E61" w:rsidP="00DC1017">
            <w:pPr>
              <w:rPr>
                <w:rFonts w:ascii="Arial" w:hAnsi="Arial" w:cs="Arial"/>
                <w:b/>
                <w:u w:val="single"/>
              </w:rPr>
            </w:pPr>
            <w:r>
              <w:rPr>
                <w:rFonts w:ascii="Arial" w:hAnsi="Arial" w:cs="Arial"/>
              </w:rPr>
              <w:t>Nat</w:t>
            </w:r>
            <w:r w:rsidRPr="00A8398D">
              <w:rPr>
                <w:rFonts w:ascii="Arial" w:hAnsi="Arial" w:cs="Arial"/>
              </w:rPr>
              <w:t>ash</w:t>
            </w:r>
            <w:r>
              <w:rPr>
                <w:rFonts w:ascii="Arial" w:hAnsi="Arial" w:cs="Arial"/>
              </w:rPr>
              <w:t>a Barker (N</w:t>
            </w:r>
            <w:r w:rsidRPr="00A8398D">
              <w:rPr>
                <w:rFonts w:ascii="Arial" w:hAnsi="Arial" w:cs="Arial"/>
              </w:rPr>
              <w:t>B)</w:t>
            </w:r>
          </w:p>
        </w:tc>
        <w:tc>
          <w:tcPr>
            <w:tcW w:w="2692" w:type="pct"/>
          </w:tcPr>
          <w:p w:rsidR="00317E61" w:rsidRPr="00E75DB4" w:rsidRDefault="00317E61" w:rsidP="00DC1017">
            <w:pPr>
              <w:rPr>
                <w:rFonts w:ascii="Arial" w:hAnsi="Arial" w:cs="Arial"/>
              </w:rPr>
            </w:pPr>
            <w:r w:rsidRPr="00CD0249">
              <w:rPr>
                <w:rFonts w:ascii="Arial" w:hAnsi="Arial" w:cs="Arial"/>
                <w:lang w:val="en-US"/>
              </w:rPr>
              <w:t>(</w:t>
            </w:r>
            <w:r>
              <w:rPr>
                <w:rFonts w:ascii="Arial" w:hAnsi="Arial" w:cs="Arial"/>
                <w:lang w:val="en-US"/>
              </w:rPr>
              <w:t>T</w:t>
            </w:r>
            <w:r w:rsidRPr="00CD0249">
              <w:rPr>
                <w:rFonts w:ascii="Arial" w:hAnsi="Arial" w:cs="Arial"/>
                <w:lang w:val="en-US"/>
              </w:rPr>
              <w:t>reasurer)</w:t>
            </w:r>
          </w:p>
        </w:tc>
      </w:tr>
      <w:tr w:rsidR="00436D5D" w:rsidTr="007E7133">
        <w:tc>
          <w:tcPr>
            <w:tcW w:w="448" w:type="pct"/>
          </w:tcPr>
          <w:p w:rsidR="00436D5D" w:rsidRPr="00487ECB" w:rsidRDefault="00436D5D" w:rsidP="00DC1017">
            <w:pPr>
              <w:rPr>
                <w:rFonts w:ascii="Arial" w:hAnsi="Arial" w:cs="Arial"/>
              </w:rPr>
            </w:pPr>
          </w:p>
        </w:tc>
        <w:tc>
          <w:tcPr>
            <w:tcW w:w="1860" w:type="pct"/>
          </w:tcPr>
          <w:p w:rsidR="005843CC" w:rsidRPr="00E75DB4" w:rsidRDefault="005843CC" w:rsidP="00317E61">
            <w:pPr>
              <w:rPr>
                <w:rFonts w:ascii="Arial" w:hAnsi="Arial" w:cs="Arial"/>
                <w:b/>
                <w:u w:val="single"/>
              </w:rPr>
            </w:pPr>
            <w:r w:rsidRPr="00CD0249">
              <w:rPr>
                <w:rFonts w:ascii="Arial" w:hAnsi="Arial" w:cs="Arial"/>
                <w:lang w:val="en-US"/>
              </w:rPr>
              <w:t>Lisa Nicholson</w:t>
            </w:r>
            <w:r>
              <w:rPr>
                <w:rFonts w:ascii="Arial" w:hAnsi="Arial" w:cs="Arial"/>
                <w:lang w:val="en-US"/>
              </w:rPr>
              <w:t xml:space="preserve"> (LN)</w:t>
            </w:r>
          </w:p>
        </w:tc>
        <w:tc>
          <w:tcPr>
            <w:tcW w:w="2692" w:type="pct"/>
          </w:tcPr>
          <w:p w:rsidR="00436D5D" w:rsidRPr="00E75DB4" w:rsidRDefault="00436D5D" w:rsidP="00DC1017">
            <w:pPr>
              <w:rPr>
                <w:rFonts w:ascii="Arial" w:hAnsi="Arial" w:cs="Arial"/>
              </w:rPr>
            </w:pPr>
          </w:p>
        </w:tc>
      </w:tr>
      <w:tr w:rsidR="00317E61" w:rsidTr="007E7133">
        <w:tc>
          <w:tcPr>
            <w:tcW w:w="448" w:type="pct"/>
          </w:tcPr>
          <w:p w:rsidR="00317E61" w:rsidRPr="00487ECB" w:rsidRDefault="00317E61" w:rsidP="00DC1017">
            <w:pPr>
              <w:rPr>
                <w:rFonts w:ascii="Arial" w:hAnsi="Arial" w:cs="Arial"/>
              </w:rPr>
            </w:pPr>
          </w:p>
        </w:tc>
        <w:tc>
          <w:tcPr>
            <w:tcW w:w="1860" w:type="pct"/>
          </w:tcPr>
          <w:p w:rsidR="00317E61" w:rsidRPr="00CD0249" w:rsidRDefault="00317E61" w:rsidP="00DC1017">
            <w:pPr>
              <w:rPr>
                <w:rFonts w:ascii="Arial" w:hAnsi="Arial" w:cs="Arial"/>
                <w:lang w:val="en-US"/>
              </w:rPr>
            </w:pPr>
            <w:r w:rsidRPr="00CD0249">
              <w:rPr>
                <w:rFonts w:ascii="Arial" w:hAnsi="Arial" w:cs="Arial"/>
                <w:lang w:val="en-US"/>
              </w:rPr>
              <w:t>Jackie Fahey</w:t>
            </w:r>
            <w:r>
              <w:rPr>
                <w:rFonts w:ascii="Arial" w:hAnsi="Arial" w:cs="Arial"/>
                <w:lang w:val="en-US"/>
              </w:rPr>
              <w:t xml:space="preserve"> (JF)</w:t>
            </w:r>
          </w:p>
        </w:tc>
        <w:tc>
          <w:tcPr>
            <w:tcW w:w="2692" w:type="pct"/>
          </w:tcPr>
          <w:p w:rsidR="00317E61" w:rsidRPr="00E75DB4" w:rsidRDefault="00317E61" w:rsidP="00DC1017">
            <w:pPr>
              <w:rPr>
                <w:rFonts w:ascii="Arial" w:hAnsi="Arial" w:cs="Arial"/>
              </w:rPr>
            </w:pPr>
          </w:p>
        </w:tc>
      </w:tr>
      <w:tr w:rsidR="00317E61" w:rsidTr="007E7133">
        <w:tc>
          <w:tcPr>
            <w:tcW w:w="448" w:type="pct"/>
          </w:tcPr>
          <w:p w:rsidR="00317E61" w:rsidRPr="00487ECB" w:rsidRDefault="00317E61" w:rsidP="00DC1017">
            <w:pPr>
              <w:rPr>
                <w:rFonts w:ascii="Arial" w:hAnsi="Arial" w:cs="Arial"/>
              </w:rPr>
            </w:pPr>
          </w:p>
        </w:tc>
        <w:tc>
          <w:tcPr>
            <w:tcW w:w="1860" w:type="pct"/>
          </w:tcPr>
          <w:p w:rsidR="00317E61" w:rsidRPr="00CD0249" w:rsidRDefault="00317E61" w:rsidP="00DC1017">
            <w:pPr>
              <w:rPr>
                <w:rFonts w:ascii="Arial" w:hAnsi="Arial" w:cs="Arial"/>
                <w:lang w:val="en-US"/>
              </w:rPr>
            </w:pPr>
          </w:p>
        </w:tc>
        <w:tc>
          <w:tcPr>
            <w:tcW w:w="2692" w:type="pct"/>
          </w:tcPr>
          <w:p w:rsidR="00317E61" w:rsidRPr="00E75DB4" w:rsidRDefault="00317E61" w:rsidP="00DC1017">
            <w:pPr>
              <w:rPr>
                <w:rFonts w:ascii="Arial" w:hAnsi="Arial" w:cs="Arial"/>
              </w:rPr>
            </w:pPr>
          </w:p>
        </w:tc>
      </w:tr>
      <w:tr w:rsidR="00436D5D" w:rsidTr="007E7133">
        <w:tc>
          <w:tcPr>
            <w:tcW w:w="448" w:type="pct"/>
          </w:tcPr>
          <w:p w:rsidR="00436D5D" w:rsidRPr="00487ECB" w:rsidRDefault="00436D5D" w:rsidP="00DC1017">
            <w:pPr>
              <w:rPr>
                <w:rFonts w:ascii="Arial" w:hAnsi="Arial" w:cs="Arial"/>
              </w:rPr>
            </w:pPr>
          </w:p>
        </w:tc>
        <w:tc>
          <w:tcPr>
            <w:tcW w:w="1860" w:type="pct"/>
          </w:tcPr>
          <w:p w:rsidR="00BB4F80" w:rsidRDefault="00436D5D" w:rsidP="00DC1017">
            <w:pPr>
              <w:rPr>
                <w:rFonts w:ascii="Arial" w:hAnsi="Arial" w:cs="Arial"/>
                <w:b/>
                <w:u w:val="single"/>
              </w:rPr>
            </w:pPr>
            <w:r w:rsidRPr="00E75DB4">
              <w:rPr>
                <w:rFonts w:ascii="Arial" w:hAnsi="Arial" w:cs="Arial"/>
                <w:b/>
                <w:u w:val="single"/>
              </w:rPr>
              <w:t xml:space="preserve">CIRCULATION: </w:t>
            </w:r>
          </w:p>
          <w:p w:rsidR="00402F0E" w:rsidRPr="00E75DB4" w:rsidRDefault="00402F0E" w:rsidP="00DC1017">
            <w:pPr>
              <w:rPr>
                <w:rFonts w:ascii="Arial" w:hAnsi="Arial" w:cs="Arial"/>
                <w:b/>
                <w:u w:val="single"/>
              </w:rPr>
            </w:pPr>
          </w:p>
        </w:tc>
        <w:tc>
          <w:tcPr>
            <w:tcW w:w="2692" w:type="pct"/>
          </w:tcPr>
          <w:p w:rsidR="00436D5D" w:rsidRPr="00E75DB4" w:rsidRDefault="00436D5D" w:rsidP="00DC1017">
            <w:pPr>
              <w:rPr>
                <w:rFonts w:ascii="Arial" w:hAnsi="Arial" w:cs="Arial"/>
              </w:rPr>
            </w:pPr>
          </w:p>
        </w:tc>
      </w:tr>
      <w:tr w:rsidR="00436D5D" w:rsidTr="007E7133">
        <w:tc>
          <w:tcPr>
            <w:tcW w:w="448" w:type="pct"/>
          </w:tcPr>
          <w:p w:rsidR="00436D5D" w:rsidRPr="00487ECB" w:rsidRDefault="00436D5D" w:rsidP="00DC1017">
            <w:pPr>
              <w:rPr>
                <w:rFonts w:ascii="Arial" w:hAnsi="Arial" w:cs="Arial"/>
              </w:rPr>
            </w:pPr>
          </w:p>
        </w:tc>
        <w:tc>
          <w:tcPr>
            <w:tcW w:w="1860" w:type="pct"/>
          </w:tcPr>
          <w:p w:rsidR="00436D5D" w:rsidRPr="00E75DB4" w:rsidRDefault="00CD0249" w:rsidP="00CD0249">
            <w:pPr>
              <w:rPr>
                <w:rFonts w:ascii="Arial" w:hAnsi="Arial" w:cs="Arial"/>
              </w:rPr>
            </w:pPr>
            <w:r w:rsidRPr="00CD0249">
              <w:rPr>
                <w:rFonts w:ascii="Arial" w:hAnsi="Arial" w:cs="Arial"/>
                <w:lang w:val="en-US"/>
              </w:rPr>
              <w:t xml:space="preserve">Simon Taylor </w:t>
            </w:r>
          </w:p>
        </w:tc>
        <w:tc>
          <w:tcPr>
            <w:tcW w:w="2692" w:type="pct"/>
          </w:tcPr>
          <w:p w:rsidR="00436D5D" w:rsidRPr="00E75DB4" w:rsidRDefault="00CD0249" w:rsidP="00DC1017">
            <w:pPr>
              <w:rPr>
                <w:rFonts w:ascii="Arial" w:hAnsi="Arial" w:cs="Arial"/>
              </w:rPr>
            </w:pPr>
            <w:r w:rsidRPr="00CD0249">
              <w:rPr>
                <w:rFonts w:ascii="Arial" w:hAnsi="Arial" w:cs="Arial"/>
                <w:lang w:val="en-US"/>
              </w:rPr>
              <w:t>(Chairman)</w:t>
            </w:r>
          </w:p>
        </w:tc>
      </w:tr>
    </w:tbl>
    <w:p w:rsidR="00317E61" w:rsidRDefault="00317E61" w:rsidP="00317E61">
      <w:pPr>
        <w:ind w:left="720"/>
        <w:rPr>
          <w:rFonts w:ascii="Arial" w:hAnsi="Arial" w:cs="Arial"/>
          <w:b/>
        </w:rPr>
      </w:pPr>
    </w:p>
    <w:p w:rsidR="00317E61" w:rsidRDefault="00317E61">
      <w:pPr>
        <w:rPr>
          <w:rFonts w:ascii="Arial" w:hAnsi="Arial" w:cs="Arial"/>
          <w:b/>
        </w:rPr>
      </w:pPr>
      <w:r>
        <w:rPr>
          <w:rFonts w:ascii="Arial" w:hAnsi="Arial" w:cs="Arial"/>
          <w:b/>
        </w:rPr>
        <w:br w:type="page"/>
      </w:r>
    </w:p>
    <w:p w:rsidR="00436D5D" w:rsidRPr="00317E61" w:rsidRDefault="00436D5D" w:rsidP="00317E61">
      <w:pPr>
        <w:numPr>
          <w:ilvl w:val="0"/>
          <w:numId w:val="5"/>
        </w:numPr>
        <w:ind w:hanging="720"/>
        <w:rPr>
          <w:rFonts w:ascii="Arial" w:hAnsi="Arial" w:cs="Arial"/>
          <w:b/>
        </w:rPr>
      </w:pPr>
      <w:r w:rsidRPr="00317E61">
        <w:rPr>
          <w:rFonts w:ascii="Arial" w:hAnsi="Arial" w:cs="Arial"/>
          <w:b/>
        </w:rPr>
        <w:lastRenderedPageBreak/>
        <w:t>AGREEMENT OF PREVIOUS MINUTES</w:t>
      </w:r>
    </w:p>
    <w:p w:rsidR="00436D5D" w:rsidRDefault="00436D5D" w:rsidP="00DB2061">
      <w:pPr>
        <w:ind w:left="720"/>
        <w:rPr>
          <w:rFonts w:ascii="Arial" w:hAnsi="Arial" w:cs="Arial"/>
        </w:rPr>
      </w:pPr>
    </w:p>
    <w:p w:rsidR="00436D5D" w:rsidRDefault="00436D5D" w:rsidP="006A7E6A">
      <w:pPr>
        <w:spacing w:before="120"/>
        <w:ind w:left="720"/>
        <w:rPr>
          <w:rFonts w:ascii="Arial" w:hAnsi="Arial" w:cs="Arial"/>
        </w:rPr>
      </w:pPr>
      <w:r>
        <w:rPr>
          <w:rFonts w:ascii="Arial" w:hAnsi="Arial" w:cs="Arial"/>
        </w:rPr>
        <w:t>The minutes of the previous meeting were agr</w:t>
      </w:r>
      <w:r w:rsidR="006A7E6A">
        <w:rPr>
          <w:rFonts w:ascii="Arial" w:hAnsi="Arial" w:cs="Arial"/>
        </w:rPr>
        <w:t xml:space="preserve">eed by all </w:t>
      </w:r>
      <w:r>
        <w:rPr>
          <w:rFonts w:ascii="Arial" w:hAnsi="Arial" w:cs="Arial"/>
        </w:rPr>
        <w:t xml:space="preserve">as a true and accurate record. </w:t>
      </w:r>
    </w:p>
    <w:p w:rsidR="00317E61" w:rsidRDefault="00317E61" w:rsidP="00317E61">
      <w:pPr>
        <w:ind w:left="720"/>
        <w:rPr>
          <w:rFonts w:ascii="Arial" w:hAnsi="Arial" w:cs="Arial"/>
          <w:b/>
        </w:rPr>
      </w:pPr>
    </w:p>
    <w:p w:rsidR="00436D5D" w:rsidRDefault="00436D5D" w:rsidP="00C77D75">
      <w:pPr>
        <w:numPr>
          <w:ilvl w:val="0"/>
          <w:numId w:val="5"/>
        </w:numPr>
        <w:ind w:hanging="720"/>
        <w:rPr>
          <w:rFonts w:ascii="Arial" w:hAnsi="Arial" w:cs="Arial"/>
          <w:b/>
        </w:rPr>
      </w:pPr>
      <w:r w:rsidRPr="00DB2061">
        <w:rPr>
          <w:rFonts w:ascii="Arial" w:hAnsi="Arial" w:cs="Arial"/>
          <w:b/>
        </w:rPr>
        <w:t>MATTERS ARISING FROM THE</w:t>
      </w:r>
      <w:r w:rsidR="00DD4ED8">
        <w:rPr>
          <w:rFonts w:ascii="Arial" w:hAnsi="Arial" w:cs="Arial"/>
          <w:b/>
        </w:rPr>
        <w:t xml:space="preserve"> PREVIOUS</w:t>
      </w:r>
      <w:r w:rsidRPr="00DB2061">
        <w:rPr>
          <w:rFonts w:ascii="Arial" w:hAnsi="Arial" w:cs="Arial"/>
          <w:b/>
        </w:rPr>
        <w:t xml:space="preserve"> MINUTES</w:t>
      </w:r>
    </w:p>
    <w:p w:rsidR="00402F0E" w:rsidRDefault="00402F0E" w:rsidP="00317E61">
      <w:pPr>
        <w:ind w:left="720"/>
        <w:rPr>
          <w:rFonts w:ascii="Arial" w:hAnsi="Arial" w:cs="Arial"/>
        </w:rPr>
      </w:pPr>
    </w:p>
    <w:p w:rsidR="00317E61" w:rsidRPr="00402F0E" w:rsidRDefault="00317E61" w:rsidP="00317E61">
      <w:pPr>
        <w:ind w:left="720"/>
        <w:rPr>
          <w:rFonts w:ascii="Arial" w:hAnsi="Arial" w:cs="Arial"/>
        </w:rPr>
      </w:pPr>
      <w:r w:rsidRPr="00402F0E">
        <w:rPr>
          <w:rFonts w:ascii="Arial" w:hAnsi="Arial" w:cs="Arial"/>
        </w:rPr>
        <w:t>No Matters Arising</w:t>
      </w:r>
    </w:p>
    <w:p w:rsidR="00317E61" w:rsidRDefault="00317E61" w:rsidP="00317E61">
      <w:pPr>
        <w:ind w:left="720"/>
        <w:rPr>
          <w:rFonts w:ascii="Arial" w:hAnsi="Arial" w:cs="Arial"/>
          <w:b/>
        </w:rPr>
      </w:pPr>
    </w:p>
    <w:p w:rsidR="00317E61" w:rsidRDefault="00EA43BF" w:rsidP="00C77D75">
      <w:pPr>
        <w:numPr>
          <w:ilvl w:val="0"/>
          <w:numId w:val="5"/>
        </w:numPr>
        <w:ind w:hanging="720"/>
        <w:rPr>
          <w:rFonts w:ascii="Arial" w:hAnsi="Arial" w:cs="Arial"/>
          <w:b/>
        </w:rPr>
      </w:pPr>
      <w:r>
        <w:rPr>
          <w:rFonts w:ascii="Arial" w:hAnsi="Arial" w:cs="Arial"/>
          <w:b/>
        </w:rPr>
        <w:t>ITEM 1</w:t>
      </w:r>
      <w:r w:rsidR="00402F0E">
        <w:rPr>
          <w:rFonts w:ascii="Arial" w:hAnsi="Arial" w:cs="Arial"/>
          <w:b/>
        </w:rPr>
        <w:t xml:space="preserve"> </w:t>
      </w:r>
      <w:r>
        <w:rPr>
          <w:rFonts w:ascii="Arial" w:hAnsi="Arial" w:cs="Arial"/>
          <w:b/>
        </w:rPr>
        <w:t>–</w:t>
      </w:r>
      <w:r w:rsidR="00402F0E">
        <w:rPr>
          <w:rFonts w:ascii="Arial" w:hAnsi="Arial" w:cs="Arial"/>
          <w:b/>
        </w:rPr>
        <w:t xml:space="preserve"> </w:t>
      </w:r>
      <w:r>
        <w:rPr>
          <w:rFonts w:ascii="Arial" w:hAnsi="Arial" w:cs="Arial"/>
          <w:b/>
        </w:rPr>
        <w:t>Easter Egg Hunt</w:t>
      </w:r>
    </w:p>
    <w:p w:rsidR="002C60D6" w:rsidRPr="007E3EB4" w:rsidRDefault="007E3EB4" w:rsidP="002C60D6">
      <w:pPr>
        <w:ind w:left="720"/>
        <w:rPr>
          <w:rFonts w:ascii="Arial" w:hAnsi="Arial" w:cs="Arial"/>
        </w:rPr>
      </w:pPr>
      <w:r w:rsidRPr="007E3EB4">
        <w:rPr>
          <w:rFonts w:ascii="Arial" w:hAnsi="Arial" w:cs="Arial"/>
        </w:rPr>
        <w:t>IP reported that the Easter Egg Hunt Day was a success and a £130 profit was recorded</w:t>
      </w:r>
    </w:p>
    <w:p w:rsidR="002C60D6" w:rsidRDefault="002C60D6" w:rsidP="002C60D6">
      <w:pPr>
        <w:ind w:left="720"/>
        <w:rPr>
          <w:rFonts w:ascii="Arial" w:hAnsi="Arial" w:cs="Arial"/>
          <w:b/>
        </w:rPr>
      </w:pPr>
    </w:p>
    <w:p w:rsidR="00EA43BF" w:rsidRDefault="00EA43BF" w:rsidP="00C77D75">
      <w:pPr>
        <w:numPr>
          <w:ilvl w:val="0"/>
          <w:numId w:val="5"/>
        </w:numPr>
        <w:ind w:hanging="720"/>
        <w:rPr>
          <w:rFonts w:ascii="Arial" w:hAnsi="Arial" w:cs="Arial"/>
          <w:b/>
        </w:rPr>
      </w:pPr>
      <w:r>
        <w:rPr>
          <w:rFonts w:ascii="Arial" w:hAnsi="Arial" w:cs="Arial"/>
          <w:b/>
        </w:rPr>
        <w:t xml:space="preserve">ITEM 2 </w:t>
      </w:r>
      <w:r w:rsidR="002C60D6">
        <w:rPr>
          <w:rFonts w:ascii="Arial" w:hAnsi="Arial" w:cs="Arial"/>
          <w:b/>
        </w:rPr>
        <w:t>–</w:t>
      </w:r>
      <w:r>
        <w:rPr>
          <w:rFonts w:ascii="Arial" w:hAnsi="Arial" w:cs="Arial"/>
          <w:b/>
        </w:rPr>
        <w:t xml:space="preserve"> Woodland</w:t>
      </w:r>
    </w:p>
    <w:p w:rsidR="002C60D6" w:rsidRDefault="007E3EB4" w:rsidP="002C60D6">
      <w:pPr>
        <w:pStyle w:val="ListParagraph"/>
        <w:rPr>
          <w:rFonts w:ascii="Arial" w:hAnsi="Arial" w:cs="Arial"/>
        </w:rPr>
      </w:pPr>
      <w:r>
        <w:rPr>
          <w:rFonts w:ascii="Arial" w:hAnsi="Arial" w:cs="Arial"/>
        </w:rPr>
        <w:t xml:space="preserve">PF reported back to the group the outcome from his meeting with </w:t>
      </w:r>
      <w:r w:rsidRPr="007E3EB4">
        <w:rPr>
          <w:rFonts w:ascii="Arial" w:hAnsi="Arial" w:cs="Arial"/>
        </w:rPr>
        <w:t xml:space="preserve">Matt </w:t>
      </w:r>
      <w:proofErr w:type="spellStart"/>
      <w:r w:rsidRPr="007E3EB4">
        <w:rPr>
          <w:rFonts w:ascii="Arial" w:hAnsi="Arial" w:cs="Arial"/>
        </w:rPr>
        <w:t>Parratt</w:t>
      </w:r>
      <w:proofErr w:type="spellEnd"/>
      <w:r w:rsidRPr="007E3EB4">
        <w:rPr>
          <w:rFonts w:ascii="Arial" w:hAnsi="Arial" w:cs="Arial"/>
        </w:rPr>
        <w:t xml:space="preserve"> on 14/5/14</w:t>
      </w:r>
      <w:r>
        <w:rPr>
          <w:rFonts w:ascii="Arial" w:hAnsi="Arial" w:cs="Arial"/>
        </w:rPr>
        <w:t>.</w:t>
      </w:r>
    </w:p>
    <w:p w:rsidR="007E3EB4" w:rsidRDefault="007E3EB4" w:rsidP="002C60D6">
      <w:pPr>
        <w:pStyle w:val="ListParagraph"/>
        <w:rPr>
          <w:rFonts w:ascii="Arial" w:hAnsi="Arial" w:cs="Arial"/>
        </w:rPr>
      </w:pPr>
      <w:r>
        <w:rPr>
          <w:rFonts w:ascii="Arial" w:hAnsi="Arial" w:cs="Arial"/>
        </w:rPr>
        <w:t>A copy of the report has been attached to the minutes.</w:t>
      </w:r>
    </w:p>
    <w:p w:rsidR="007E3EB4" w:rsidRDefault="007E3EB4" w:rsidP="002C60D6">
      <w:pPr>
        <w:pStyle w:val="ListParagraph"/>
        <w:rPr>
          <w:rFonts w:ascii="Arial" w:hAnsi="Arial" w:cs="Arial"/>
        </w:rPr>
      </w:pPr>
      <w:r>
        <w:rPr>
          <w:rFonts w:ascii="Arial" w:hAnsi="Arial" w:cs="Arial"/>
        </w:rPr>
        <w:t>One of the outcomes was that garden waste fly tipping is an issue here and better education of local residents is needed.</w:t>
      </w:r>
    </w:p>
    <w:p w:rsidR="007E3EB4" w:rsidRDefault="007E3EB4" w:rsidP="002C60D6">
      <w:pPr>
        <w:pStyle w:val="ListParagraph"/>
        <w:rPr>
          <w:rFonts w:ascii="Arial" w:hAnsi="Arial" w:cs="Arial"/>
        </w:rPr>
      </w:pPr>
      <w:r>
        <w:rPr>
          <w:rFonts w:ascii="Arial" w:hAnsi="Arial" w:cs="Arial"/>
        </w:rPr>
        <w:t>It was agreed that an article in the next newsletter would be beneficial</w:t>
      </w:r>
    </w:p>
    <w:p w:rsidR="007E3EB4" w:rsidRDefault="007E3EB4" w:rsidP="002C60D6">
      <w:pPr>
        <w:pStyle w:val="ListParagraph"/>
        <w:rPr>
          <w:rFonts w:ascii="Arial" w:hAnsi="Arial" w:cs="Arial"/>
        </w:rPr>
      </w:pPr>
    </w:p>
    <w:p w:rsidR="007E3EB4" w:rsidRPr="004F6CED" w:rsidRDefault="007E3EB4" w:rsidP="002C60D6">
      <w:pPr>
        <w:pStyle w:val="ListParagraph"/>
        <w:rPr>
          <w:rFonts w:ascii="Arial" w:hAnsi="Arial" w:cs="Arial"/>
          <w:b/>
          <w:color w:val="0070C0"/>
        </w:rPr>
      </w:pPr>
      <w:r w:rsidRPr="004F6CED">
        <w:rPr>
          <w:rFonts w:ascii="Arial" w:hAnsi="Arial" w:cs="Arial"/>
          <w:b/>
          <w:color w:val="0070C0"/>
        </w:rPr>
        <w:t>Action Point:</w:t>
      </w:r>
    </w:p>
    <w:p w:rsidR="007E3EB4" w:rsidRPr="007E3EB4" w:rsidRDefault="007E3EB4" w:rsidP="002C60D6">
      <w:pPr>
        <w:pStyle w:val="ListParagraph"/>
        <w:rPr>
          <w:rFonts w:ascii="Arial" w:hAnsi="Arial" w:cs="Arial"/>
        </w:rPr>
      </w:pPr>
      <w:r>
        <w:rPr>
          <w:rFonts w:ascii="Arial" w:hAnsi="Arial" w:cs="Arial"/>
        </w:rPr>
        <w:t>Article on fly tipping for next news letter</w:t>
      </w:r>
    </w:p>
    <w:p w:rsidR="002C60D6" w:rsidRDefault="002C60D6" w:rsidP="002C60D6">
      <w:pPr>
        <w:ind w:left="720"/>
        <w:rPr>
          <w:rFonts w:ascii="Arial" w:hAnsi="Arial" w:cs="Arial"/>
          <w:b/>
        </w:rPr>
      </w:pPr>
    </w:p>
    <w:p w:rsidR="00EA43BF" w:rsidRDefault="00EA43BF" w:rsidP="00C77D75">
      <w:pPr>
        <w:numPr>
          <w:ilvl w:val="0"/>
          <w:numId w:val="5"/>
        </w:numPr>
        <w:ind w:hanging="720"/>
        <w:rPr>
          <w:rFonts w:ascii="Arial" w:hAnsi="Arial" w:cs="Arial"/>
          <w:b/>
        </w:rPr>
      </w:pPr>
      <w:r>
        <w:rPr>
          <w:rFonts w:ascii="Arial" w:hAnsi="Arial" w:cs="Arial"/>
          <w:b/>
        </w:rPr>
        <w:t xml:space="preserve">ITEM 3 - </w:t>
      </w:r>
      <w:r w:rsidRPr="00EA43BF">
        <w:rPr>
          <w:rFonts w:ascii="Arial" w:hAnsi="Arial" w:cs="Arial"/>
          <w:b/>
        </w:rPr>
        <w:t>Development Plan (plus woods Dev/management plan</w:t>
      </w:r>
      <w:r w:rsidR="004D5814">
        <w:rPr>
          <w:rFonts w:ascii="Arial" w:hAnsi="Arial" w:cs="Arial"/>
          <w:b/>
        </w:rPr>
        <w:t>)</w:t>
      </w:r>
    </w:p>
    <w:p w:rsidR="002C60D6" w:rsidRPr="004D5814" w:rsidRDefault="004D5814" w:rsidP="002C60D6">
      <w:pPr>
        <w:ind w:left="720"/>
        <w:rPr>
          <w:rFonts w:ascii="Arial" w:hAnsi="Arial" w:cs="Arial"/>
        </w:rPr>
      </w:pPr>
      <w:r w:rsidRPr="004D5814">
        <w:rPr>
          <w:rFonts w:ascii="Arial" w:hAnsi="Arial" w:cs="Arial"/>
        </w:rPr>
        <w:t>SHW has updated the Development Plan and will email to IP for comment next week.</w:t>
      </w:r>
    </w:p>
    <w:p w:rsidR="004D5814" w:rsidRDefault="004D5814" w:rsidP="002C60D6">
      <w:pPr>
        <w:ind w:left="720"/>
        <w:rPr>
          <w:rFonts w:ascii="Arial" w:hAnsi="Arial" w:cs="Arial"/>
          <w:b/>
        </w:rPr>
      </w:pPr>
    </w:p>
    <w:p w:rsidR="004D5814" w:rsidRPr="004D5814" w:rsidRDefault="004D5814" w:rsidP="002C60D6">
      <w:pPr>
        <w:ind w:left="720"/>
        <w:rPr>
          <w:rFonts w:ascii="Arial" w:hAnsi="Arial" w:cs="Arial"/>
          <w:b/>
          <w:color w:val="0070C0"/>
        </w:rPr>
      </w:pPr>
      <w:r w:rsidRPr="004D5814">
        <w:rPr>
          <w:rFonts w:ascii="Arial" w:hAnsi="Arial" w:cs="Arial"/>
          <w:b/>
          <w:color w:val="0070C0"/>
        </w:rPr>
        <w:t>Action Point</w:t>
      </w:r>
    </w:p>
    <w:p w:rsidR="004D5814" w:rsidRPr="004D5814" w:rsidRDefault="004D5814" w:rsidP="002C60D6">
      <w:pPr>
        <w:ind w:left="720"/>
        <w:rPr>
          <w:rFonts w:ascii="Arial" w:hAnsi="Arial" w:cs="Arial"/>
        </w:rPr>
      </w:pPr>
      <w:r w:rsidRPr="004D5814">
        <w:rPr>
          <w:rFonts w:ascii="Arial" w:hAnsi="Arial" w:cs="Arial"/>
        </w:rPr>
        <w:t>SHW to email Development Plan</w:t>
      </w:r>
    </w:p>
    <w:p w:rsidR="002C60D6" w:rsidRDefault="002C60D6" w:rsidP="002C60D6">
      <w:pPr>
        <w:ind w:left="720"/>
        <w:rPr>
          <w:rFonts w:ascii="Arial" w:hAnsi="Arial" w:cs="Arial"/>
          <w:b/>
        </w:rPr>
      </w:pPr>
    </w:p>
    <w:p w:rsidR="00EA43BF" w:rsidRDefault="00EA43BF" w:rsidP="00C77D75">
      <w:pPr>
        <w:numPr>
          <w:ilvl w:val="0"/>
          <w:numId w:val="5"/>
        </w:numPr>
        <w:ind w:hanging="720"/>
        <w:rPr>
          <w:rFonts w:ascii="Arial" w:hAnsi="Arial" w:cs="Arial"/>
          <w:b/>
        </w:rPr>
      </w:pPr>
      <w:r>
        <w:rPr>
          <w:rFonts w:ascii="Arial" w:hAnsi="Arial" w:cs="Arial"/>
          <w:b/>
        </w:rPr>
        <w:t xml:space="preserve">ITEM 4 - </w:t>
      </w:r>
      <w:r w:rsidRPr="00EA43BF">
        <w:rPr>
          <w:rFonts w:ascii="Arial" w:hAnsi="Arial" w:cs="Arial"/>
          <w:b/>
        </w:rPr>
        <w:t>Events diary for rest of the year (</w:t>
      </w:r>
      <w:proofErr w:type="spellStart"/>
      <w:r w:rsidRPr="00EA43BF">
        <w:rPr>
          <w:rFonts w:ascii="Arial" w:hAnsi="Arial" w:cs="Arial"/>
          <w:b/>
        </w:rPr>
        <w:t>incl</w:t>
      </w:r>
      <w:proofErr w:type="spellEnd"/>
      <w:r w:rsidRPr="00EA43BF">
        <w:rPr>
          <w:rFonts w:ascii="Arial" w:hAnsi="Arial" w:cs="Arial"/>
          <w:b/>
        </w:rPr>
        <w:t xml:space="preserve"> Environment &amp; Faith Festival)</w:t>
      </w:r>
    </w:p>
    <w:p w:rsidR="002C60D6" w:rsidRDefault="00800B36" w:rsidP="002C60D6">
      <w:pPr>
        <w:pStyle w:val="ListParagraph"/>
        <w:rPr>
          <w:rFonts w:ascii="Arial" w:hAnsi="Arial" w:cs="Arial"/>
        </w:rPr>
      </w:pPr>
      <w:r>
        <w:rPr>
          <w:rFonts w:ascii="Arial" w:hAnsi="Arial" w:cs="Arial"/>
        </w:rPr>
        <w:t>E</w:t>
      </w:r>
      <w:r w:rsidR="004D5814">
        <w:rPr>
          <w:rFonts w:ascii="Arial" w:hAnsi="Arial" w:cs="Arial"/>
        </w:rPr>
        <w:t xml:space="preserve">vents will only be held where 3 volunteers are signed up. </w:t>
      </w:r>
      <w:proofErr w:type="gramStart"/>
      <w:r w:rsidR="004D5814">
        <w:rPr>
          <w:rFonts w:ascii="Arial" w:hAnsi="Arial" w:cs="Arial"/>
        </w:rPr>
        <w:t>With 1 leading the event and 2 helping.</w:t>
      </w:r>
      <w:proofErr w:type="gramEnd"/>
    </w:p>
    <w:p w:rsidR="004D5814" w:rsidRDefault="004D5814" w:rsidP="002C60D6">
      <w:pPr>
        <w:pStyle w:val="ListParagraph"/>
        <w:rPr>
          <w:rFonts w:ascii="Arial" w:hAnsi="Arial" w:cs="Arial"/>
        </w:rPr>
      </w:pPr>
    </w:p>
    <w:p w:rsidR="004D5814" w:rsidRPr="004D5814" w:rsidRDefault="00800B36" w:rsidP="002C60D6">
      <w:pPr>
        <w:pStyle w:val="ListParagraph"/>
        <w:rPr>
          <w:rFonts w:ascii="Arial" w:hAnsi="Arial" w:cs="Arial"/>
        </w:rPr>
      </w:pPr>
      <w:r>
        <w:rPr>
          <w:rFonts w:ascii="Arial" w:hAnsi="Arial" w:cs="Arial"/>
        </w:rPr>
        <w:t>A preliminary list of events has</w:t>
      </w:r>
      <w:r w:rsidR="004D5814">
        <w:rPr>
          <w:rFonts w:ascii="Arial" w:hAnsi="Arial" w:cs="Arial"/>
        </w:rPr>
        <w:t xml:space="preserve"> been attached.</w:t>
      </w:r>
    </w:p>
    <w:p w:rsidR="002C60D6" w:rsidRDefault="002C60D6" w:rsidP="002C60D6">
      <w:pPr>
        <w:ind w:left="720"/>
        <w:rPr>
          <w:rFonts w:ascii="Arial" w:hAnsi="Arial" w:cs="Arial"/>
          <w:b/>
        </w:rPr>
      </w:pPr>
    </w:p>
    <w:p w:rsidR="00EA43BF" w:rsidRDefault="00EA43BF" w:rsidP="00C77D75">
      <w:pPr>
        <w:numPr>
          <w:ilvl w:val="0"/>
          <w:numId w:val="5"/>
        </w:numPr>
        <w:ind w:hanging="720"/>
        <w:rPr>
          <w:rFonts w:ascii="Arial" w:hAnsi="Arial" w:cs="Arial"/>
          <w:b/>
        </w:rPr>
      </w:pPr>
      <w:r>
        <w:rPr>
          <w:rFonts w:ascii="Arial" w:hAnsi="Arial" w:cs="Arial"/>
          <w:b/>
        </w:rPr>
        <w:t xml:space="preserve">ITEM 5 </w:t>
      </w:r>
      <w:r w:rsidR="002C60D6">
        <w:rPr>
          <w:rFonts w:ascii="Arial" w:hAnsi="Arial" w:cs="Arial"/>
          <w:b/>
        </w:rPr>
        <w:t>–</w:t>
      </w:r>
      <w:r>
        <w:rPr>
          <w:rFonts w:ascii="Arial" w:hAnsi="Arial" w:cs="Arial"/>
          <w:b/>
        </w:rPr>
        <w:t xml:space="preserve"> Benches</w:t>
      </w:r>
    </w:p>
    <w:p w:rsidR="002C60D6" w:rsidRPr="004D5814" w:rsidRDefault="004D5814" w:rsidP="002C60D6">
      <w:pPr>
        <w:ind w:left="720"/>
        <w:rPr>
          <w:rFonts w:ascii="Arial" w:hAnsi="Arial" w:cs="Arial"/>
        </w:rPr>
      </w:pPr>
      <w:r w:rsidRPr="004D5814">
        <w:rPr>
          <w:rFonts w:ascii="Arial" w:hAnsi="Arial" w:cs="Arial"/>
        </w:rPr>
        <w:t>3</w:t>
      </w:r>
      <w:r w:rsidR="00800B36">
        <w:rPr>
          <w:rFonts w:ascii="Arial" w:hAnsi="Arial" w:cs="Arial"/>
        </w:rPr>
        <w:t>N</w:t>
      </w:r>
      <w:r w:rsidRPr="004D5814">
        <w:rPr>
          <w:rFonts w:ascii="Arial" w:hAnsi="Arial" w:cs="Arial"/>
        </w:rPr>
        <w:t>o</w:t>
      </w:r>
      <w:r w:rsidR="00800B36">
        <w:rPr>
          <w:rFonts w:ascii="Arial" w:hAnsi="Arial" w:cs="Arial"/>
        </w:rPr>
        <w:t>.</w:t>
      </w:r>
      <w:r w:rsidRPr="004D5814">
        <w:rPr>
          <w:rFonts w:ascii="Arial" w:hAnsi="Arial" w:cs="Arial"/>
        </w:rPr>
        <w:t xml:space="preserve"> benches are on order. PC and NC advised that they may be able to help with the engraving / blasting of the benches to state that they have been donated by FOAF.</w:t>
      </w:r>
    </w:p>
    <w:p w:rsidR="004D5814" w:rsidRDefault="004D5814" w:rsidP="002C60D6">
      <w:pPr>
        <w:ind w:left="720"/>
        <w:rPr>
          <w:rFonts w:ascii="Arial" w:hAnsi="Arial" w:cs="Arial"/>
          <w:b/>
        </w:rPr>
      </w:pPr>
    </w:p>
    <w:p w:rsidR="004D5814" w:rsidRPr="004D5814" w:rsidRDefault="004D5814" w:rsidP="002C60D6">
      <w:pPr>
        <w:ind w:left="720"/>
        <w:rPr>
          <w:rFonts w:ascii="Arial" w:hAnsi="Arial" w:cs="Arial"/>
          <w:b/>
          <w:color w:val="0070C0"/>
        </w:rPr>
      </w:pPr>
      <w:r w:rsidRPr="004D5814">
        <w:rPr>
          <w:rFonts w:ascii="Arial" w:hAnsi="Arial" w:cs="Arial"/>
          <w:b/>
          <w:color w:val="0070C0"/>
        </w:rPr>
        <w:t>Action Point</w:t>
      </w:r>
    </w:p>
    <w:p w:rsidR="004D5814" w:rsidRPr="004D5814" w:rsidRDefault="004D5814" w:rsidP="002C60D6">
      <w:pPr>
        <w:ind w:left="720"/>
        <w:rPr>
          <w:rFonts w:ascii="Arial" w:hAnsi="Arial" w:cs="Arial"/>
        </w:rPr>
      </w:pPr>
      <w:r w:rsidRPr="004D5814">
        <w:rPr>
          <w:rFonts w:ascii="Arial" w:hAnsi="Arial" w:cs="Arial"/>
        </w:rPr>
        <w:t xml:space="preserve">IP to confirm to PC and NC the </w:t>
      </w:r>
      <w:r w:rsidR="00800B36">
        <w:rPr>
          <w:rFonts w:ascii="Arial" w:hAnsi="Arial" w:cs="Arial"/>
        </w:rPr>
        <w:t>type of wood the benches are mad</w:t>
      </w:r>
      <w:r w:rsidRPr="004D5814">
        <w:rPr>
          <w:rFonts w:ascii="Arial" w:hAnsi="Arial" w:cs="Arial"/>
        </w:rPr>
        <w:t>e from.</w:t>
      </w:r>
    </w:p>
    <w:p w:rsidR="002C60D6" w:rsidRDefault="002C60D6" w:rsidP="002C60D6">
      <w:pPr>
        <w:ind w:left="720"/>
        <w:rPr>
          <w:rFonts w:ascii="Arial" w:hAnsi="Arial" w:cs="Arial"/>
          <w:b/>
        </w:rPr>
      </w:pPr>
    </w:p>
    <w:p w:rsidR="00617985" w:rsidRDefault="00617985" w:rsidP="002C60D6">
      <w:pPr>
        <w:ind w:left="720"/>
        <w:rPr>
          <w:rFonts w:ascii="Arial" w:hAnsi="Arial" w:cs="Arial"/>
          <w:b/>
        </w:rPr>
      </w:pPr>
    </w:p>
    <w:p w:rsidR="00EA43BF" w:rsidRDefault="00EA43BF" w:rsidP="00C77D75">
      <w:pPr>
        <w:numPr>
          <w:ilvl w:val="0"/>
          <w:numId w:val="5"/>
        </w:numPr>
        <w:ind w:hanging="720"/>
        <w:rPr>
          <w:rFonts w:ascii="Arial" w:hAnsi="Arial" w:cs="Arial"/>
          <w:b/>
        </w:rPr>
      </w:pPr>
      <w:r>
        <w:rPr>
          <w:rFonts w:ascii="Arial" w:hAnsi="Arial" w:cs="Arial"/>
          <w:b/>
        </w:rPr>
        <w:lastRenderedPageBreak/>
        <w:t>ITEM 6 – Swings / Basketball Hoop</w:t>
      </w:r>
    </w:p>
    <w:p w:rsidR="002C60D6" w:rsidRPr="008537BF" w:rsidRDefault="008537BF" w:rsidP="002C60D6">
      <w:pPr>
        <w:pStyle w:val="ListParagraph"/>
        <w:rPr>
          <w:rFonts w:ascii="Arial" w:hAnsi="Arial" w:cs="Arial"/>
        </w:rPr>
      </w:pPr>
      <w:r>
        <w:rPr>
          <w:rFonts w:ascii="Arial" w:hAnsi="Arial" w:cs="Arial"/>
        </w:rPr>
        <w:t>It was agreed that the basketball hoop would be best positioned behind the goals to the south end, facing into the park.</w:t>
      </w:r>
    </w:p>
    <w:p w:rsidR="002C60D6" w:rsidRDefault="002C60D6" w:rsidP="002C60D6">
      <w:pPr>
        <w:ind w:left="720"/>
        <w:rPr>
          <w:rFonts w:ascii="Arial" w:hAnsi="Arial" w:cs="Arial"/>
          <w:b/>
        </w:rPr>
      </w:pPr>
    </w:p>
    <w:p w:rsidR="00EA43BF" w:rsidRDefault="00EA43BF" w:rsidP="00C77D75">
      <w:pPr>
        <w:numPr>
          <w:ilvl w:val="0"/>
          <w:numId w:val="5"/>
        </w:numPr>
        <w:ind w:hanging="720"/>
        <w:rPr>
          <w:rFonts w:ascii="Arial" w:hAnsi="Arial" w:cs="Arial"/>
          <w:b/>
        </w:rPr>
      </w:pPr>
      <w:r>
        <w:rPr>
          <w:rFonts w:ascii="Arial" w:hAnsi="Arial" w:cs="Arial"/>
          <w:b/>
        </w:rPr>
        <w:t xml:space="preserve">ITEM 7 – It’s Your Neighbourhood &amp; Fleet and Church </w:t>
      </w:r>
      <w:proofErr w:type="spellStart"/>
      <w:r>
        <w:rPr>
          <w:rFonts w:ascii="Arial" w:hAnsi="Arial" w:cs="Arial"/>
          <w:b/>
        </w:rPr>
        <w:t>Crookham</w:t>
      </w:r>
      <w:proofErr w:type="spellEnd"/>
      <w:r>
        <w:rPr>
          <w:rFonts w:ascii="Arial" w:hAnsi="Arial" w:cs="Arial"/>
          <w:b/>
        </w:rPr>
        <w:t xml:space="preserve"> in Bloom</w:t>
      </w:r>
    </w:p>
    <w:p w:rsidR="002C60D6" w:rsidRDefault="00644DE8" w:rsidP="002C60D6">
      <w:pPr>
        <w:ind w:left="720"/>
        <w:rPr>
          <w:rFonts w:ascii="Arial" w:hAnsi="Arial" w:cs="Arial"/>
        </w:rPr>
      </w:pPr>
      <w:r>
        <w:rPr>
          <w:rFonts w:ascii="Arial" w:hAnsi="Arial" w:cs="Arial"/>
        </w:rPr>
        <w:t xml:space="preserve">IP has started the draft. The final needs to be sent by </w:t>
      </w:r>
      <w:r w:rsidR="008537BF">
        <w:rPr>
          <w:rFonts w:ascii="Arial" w:hAnsi="Arial" w:cs="Arial"/>
        </w:rPr>
        <w:t>mid-June</w:t>
      </w:r>
    </w:p>
    <w:p w:rsidR="00644DE8" w:rsidRDefault="00644DE8" w:rsidP="002C60D6">
      <w:pPr>
        <w:ind w:left="720"/>
        <w:rPr>
          <w:rFonts w:ascii="Arial" w:hAnsi="Arial" w:cs="Arial"/>
        </w:rPr>
      </w:pPr>
    </w:p>
    <w:p w:rsidR="00644DE8" w:rsidRPr="004D5814" w:rsidRDefault="00644DE8" w:rsidP="00644DE8">
      <w:pPr>
        <w:ind w:left="720"/>
        <w:rPr>
          <w:rFonts w:ascii="Arial" w:hAnsi="Arial" w:cs="Arial"/>
          <w:b/>
          <w:color w:val="0070C0"/>
        </w:rPr>
      </w:pPr>
      <w:r w:rsidRPr="004D5814">
        <w:rPr>
          <w:rFonts w:ascii="Arial" w:hAnsi="Arial" w:cs="Arial"/>
          <w:b/>
          <w:color w:val="0070C0"/>
        </w:rPr>
        <w:t>Action Point</w:t>
      </w:r>
    </w:p>
    <w:p w:rsidR="00644DE8" w:rsidRPr="00644DE8" w:rsidRDefault="00644DE8" w:rsidP="002C60D6">
      <w:pPr>
        <w:ind w:left="720"/>
        <w:rPr>
          <w:rFonts w:ascii="Arial" w:hAnsi="Arial" w:cs="Arial"/>
        </w:rPr>
      </w:pPr>
      <w:r>
        <w:rPr>
          <w:rFonts w:ascii="Arial" w:hAnsi="Arial" w:cs="Arial"/>
        </w:rPr>
        <w:t>IP to send out</w:t>
      </w:r>
      <w:r w:rsidR="00611959">
        <w:rPr>
          <w:rFonts w:ascii="Arial" w:hAnsi="Arial" w:cs="Arial"/>
        </w:rPr>
        <w:t>”</w:t>
      </w:r>
      <w:r w:rsidR="00611959" w:rsidRPr="00611959">
        <w:t xml:space="preserve"> </w:t>
      </w:r>
      <w:r w:rsidR="00611959" w:rsidRPr="00611959">
        <w:rPr>
          <w:rFonts w:ascii="Arial" w:hAnsi="Arial" w:cs="Arial"/>
        </w:rPr>
        <w:t xml:space="preserve">It’s Your Neighbourhood &amp; Fleet and Church </w:t>
      </w:r>
      <w:proofErr w:type="spellStart"/>
      <w:r w:rsidR="00611959" w:rsidRPr="00611959">
        <w:rPr>
          <w:rFonts w:ascii="Arial" w:hAnsi="Arial" w:cs="Arial"/>
        </w:rPr>
        <w:t>Crookham</w:t>
      </w:r>
      <w:proofErr w:type="spellEnd"/>
      <w:r w:rsidR="00611959" w:rsidRPr="00611959">
        <w:rPr>
          <w:rFonts w:ascii="Arial" w:hAnsi="Arial" w:cs="Arial"/>
        </w:rPr>
        <w:t xml:space="preserve"> in Bloom</w:t>
      </w:r>
      <w:r w:rsidR="00611959">
        <w:rPr>
          <w:rFonts w:ascii="Arial" w:hAnsi="Arial" w:cs="Arial"/>
        </w:rPr>
        <w:t>” draft f</w:t>
      </w:r>
      <w:r>
        <w:rPr>
          <w:rFonts w:ascii="Arial" w:hAnsi="Arial" w:cs="Arial"/>
        </w:rPr>
        <w:t>or comments and then submission</w:t>
      </w:r>
    </w:p>
    <w:p w:rsidR="002C60D6" w:rsidRDefault="002C60D6" w:rsidP="002C60D6">
      <w:pPr>
        <w:ind w:left="720"/>
        <w:rPr>
          <w:rFonts w:ascii="Arial" w:hAnsi="Arial" w:cs="Arial"/>
          <w:b/>
        </w:rPr>
      </w:pPr>
    </w:p>
    <w:p w:rsidR="00EA43BF" w:rsidRDefault="00EA43BF" w:rsidP="00C77D75">
      <w:pPr>
        <w:numPr>
          <w:ilvl w:val="0"/>
          <w:numId w:val="5"/>
        </w:numPr>
        <w:ind w:hanging="720"/>
        <w:rPr>
          <w:rFonts w:ascii="Arial" w:hAnsi="Arial" w:cs="Arial"/>
          <w:b/>
        </w:rPr>
      </w:pPr>
      <w:r>
        <w:rPr>
          <w:rFonts w:ascii="Arial" w:hAnsi="Arial" w:cs="Arial"/>
          <w:b/>
        </w:rPr>
        <w:t>ITEM 8 – Village Green Status</w:t>
      </w:r>
    </w:p>
    <w:p w:rsidR="002C60D6" w:rsidRDefault="00644DE8" w:rsidP="002C60D6">
      <w:pPr>
        <w:pStyle w:val="ListParagraph"/>
        <w:rPr>
          <w:rFonts w:ascii="Arial" w:hAnsi="Arial" w:cs="Arial"/>
        </w:rPr>
      </w:pPr>
      <w:r>
        <w:rPr>
          <w:rFonts w:ascii="Arial" w:hAnsi="Arial" w:cs="Arial"/>
        </w:rPr>
        <w:t xml:space="preserve">JW has investigated the procedure for applying for </w:t>
      </w:r>
      <w:r w:rsidR="007A21A7">
        <w:rPr>
          <w:rFonts w:ascii="Arial" w:hAnsi="Arial" w:cs="Arial"/>
        </w:rPr>
        <w:t>this</w:t>
      </w:r>
      <w:r>
        <w:rPr>
          <w:rFonts w:ascii="Arial" w:hAnsi="Arial" w:cs="Arial"/>
        </w:rPr>
        <w:t>. The group agreed that this status would provide more of a community feel to the park.</w:t>
      </w:r>
    </w:p>
    <w:p w:rsidR="00644DE8" w:rsidRDefault="00644DE8" w:rsidP="002C60D6">
      <w:pPr>
        <w:pStyle w:val="ListParagraph"/>
        <w:rPr>
          <w:rFonts w:ascii="Arial" w:hAnsi="Arial" w:cs="Arial"/>
        </w:rPr>
      </w:pPr>
    </w:p>
    <w:p w:rsidR="00644DE8" w:rsidRPr="004D5814" w:rsidRDefault="00644DE8" w:rsidP="00644DE8">
      <w:pPr>
        <w:ind w:left="720"/>
        <w:rPr>
          <w:rFonts w:ascii="Arial" w:hAnsi="Arial" w:cs="Arial"/>
          <w:b/>
          <w:color w:val="0070C0"/>
        </w:rPr>
      </w:pPr>
      <w:r w:rsidRPr="004D5814">
        <w:rPr>
          <w:rFonts w:ascii="Arial" w:hAnsi="Arial" w:cs="Arial"/>
          <w:b/>
          <w:color w:val="0070C0"/>
        </w:rPr>
        <w:t>Action Point</w:t>
      </w:r>
    </w:p>
    <w:p w:rsidR="00644DE8" w:rsidRPr="00644DE8" w:rsidRDefault="00800B36" w:rsidP="002C60D6">
      <w:pPr>
        <w:pStyle w:val="ListParagraph"/>
        <w:rPr>
          <w:rFonts w:ascii="Arial" w:hAnsi="Arial" w:cs="Arial"/>
        </w:rPr>
      </w:pPr>
      <w:r>
        <w:rPr>
          <w:rFonts w:ascii="Arial" w:hAnsi="Arial" w:cs="Arial"/>
        </w:rPr>
        <w:t>Committee to provide feedback on the reasoning for this before we</w:t>
      </w:r>
      <w:r w:rsidR="00644DE8">
        <w:rPr>
          <w:rFonts w:ascii="Arial" w:hAnsi="Arial" w:cs="Arial"/>
        </w:rPr>
        <w:t xml:space="preserve"> approach FTC about the application</w:t>
      </w:r>
      <w:r w:rsidR="007A21A7">
        <w:rPr>
          <w:rFonts w:ascii="Arial" w:hAnsi="Arial" w:cs="Arial"/>
        </w:rPr>
        <w:t xml:space="preserve"> process for Village Green Status</w:t>
      </w:r>
    </w:p>
    <w:p w:rsidR="002C60D6" w:rsidRDefault="002C60D6" w:rsidP="002C60D6">
      <w:pPr>
        <w:ind w:left="720"/>
        <w:rPr>
          <w:rFonts w:ascii="Arial" w:hAnsi="Arial" w:cs="Arial"/>
          <w:b/>
        </w:rPr>
      </w:pPr>
    </w:p>
    <w:p w:rsidR="00EA43BF" w:rsidRDefault="00EA43BF" w:rsidP="00C77D75">
      <w:pPr>
        <w:numPr>
          <w:ilvl w:val="0"/>
          <w:numId w:val="5"/>
        </w:numPr>
        <w:ind w:hanging="720"/>
        <w:rPr>
          <w:rFonts w:ascii="Arial" w:hAnsi="Arial" w:cs="Arial"/>
          <w:b/>
        </w:rPr>
      </w:pPr>
      <w:r>
        <w:rPr>
          <w:rFonts w:ascii="Arial" w:hAnsi="Arial" w:cs="Arial"/>
          <w:b/>
        </w:rPr>
        <w:t>ITEM 9 – Membership Update</w:t>
      </w:r>
    </w:p>
    <w:p w:rsidR="00644DE8" w:rsidRDefault="00644DE8" w:rsidP="002C60D6">
      <w:pPr>
        <w:ind w:left="720"/>
        <w:rPr>
          <w:rFonts w:ascii="Arial" w:hAnsi="Arial" w:cs="Arial"/>
        </w:rPr>
      </w:pPr>
      <w:r>
        <w:rPr>
          <w:rFonts w:ascii="Arial" w:hAnsi="Arial" w:cs="Arial"/>
        </w:rPr>
        <w:t xml:space="preserve">IP reported that we now have 97 fully paid members, 60 of which were renewals. </w:t>
      </w:r>
    </w:p>
    <w:p w:rsidR="002C60D6" w:rsidRDefault="00644DE8" w:rsidP="002C60D6">
      <w:pPr>
        <w:ind w:left="720"/>
        <w:rPr>
          <w:rFonts w:ascii="Arial" w:hAnsi="Arial" w:cs="Arial"/>
        </w:rPr>
      </w:pPr>
      <w:r>
        <w:rPr>
          <w:rFonts w:ascii="Arial" w:hAnsi="Arial" w:cs="Arial"/>
        </w:rPr>
        <w:t xml:space="preserve">However, this is still only 12% of </w:t>
      </w:r>
      <w:proofErr w:type="spellStart"/>
      <w:r>
        <w:rPr>
          <w:rFonts w:ascii="Arial" w:hAnsi="Arial" w:cs="Arial"/>
        </w:rPr>
        <w:t>Ancells</w:t>
      </w:r>
      <w:proofErr w:type="spellEnd"/>
      <w:r>
        <w:rPr>
          <w:rFonts w:ascii="Arial" w:hAnsi="Arial" w:cs="Arial"/>
        </w:rPr>
        <w:t xml:space="preserve"> Farm population</w:t>
      </w:r>
      <w:proofErr w:type="gramStart"/>
      <w:r>
        <w:rPr>
          <w:rFonts w:ascii="Arial" w:hAnsi="Arial" w:cs="Arial"/>
        </w:rPr>
        <w:t>!.</w:t>
      </w:r>
      <w:proofErr w:type="gramEnd"/>
    </w:p>
    <w:p w:rsidR="00644DE8" w:rsidRDefault="00644DE8" w:rsidP="002C60D6">
      <w:pPr>
        <w:ind w:left="720"/>
        <w:rPr>
          <w:rFonts w:ascii="Arial" w:hAnsi="Arial" w:cs="Arial"/>
        </w:rPr>
      </w:pPr>
    </w:p>
    <w:p w:rsidR="00644DE8" w:rsidRPr="004D5814" w:rsidRDefault="00644DE8" w:rsidP="00644DE8">
      <w:pPr>
        <w:ind w:left="720"/>
        <w:rPr>
          <w:rFonts w:ascii="Arial" w:hAnsi="Arial" w:cs="Arial"/>
          <w:b/>
          <w:color w:val="0070C0"/>
        </w:rPr>
      </w:pPr>
      <w:r w:rsidRPr="004D5814">
        <w:rPr>
          <w:rFonts w:ascii="Arial" w:hAnsi="Arial" w:cs="Arial"/>
          <w:b/>
          <w:color w:val="0070C0"/>
        </w:rPr>
        <w:t>Action Point</w:t>
      </w:r>
    </w:p>
    <w:p w:rsidR="00644DE8" w:rsidRPr="00644DE8" w:rsidRDefault="00644DE8" w:rsidP="002C60D6">
      <w:pPr>
        <w:ind w:left="720"/>
        <w:rPr>
          <w:rFonts w:ascii="Arial" w:hAnsi="Arial" w:cs="Arial"/>
        </w:rPr>
      </w:pPr>
      <w:r>
        <w:rPr>
          <w:rFonts w:ascii="Arial" w:hAnsi="Arial" w:cs="Arial"/>
        </w:rPr>
        <w:t>More proactive promoting of FOAF is needed by all</w:t>
      </w:r>
    </w:p>
    <w:p w:rsidR="002C60D6" w:rsidRDefault="002C60D6" w:rsidP="002C60D6">
      <w:pPr>
        <w:ind w:left="720"/>
        <w:rPr>
          <w:rFonts w:ascii="Arial" w:hAnsi="Arial" w:cs="Arial"/>
          <w:b/>
        </w:rPr>
      </w:pPr>
    </w:p>
    <w:p w:rsidR="00EA43BF" w:rsidRDefault="00EA43BF" w:rsidP="00C77D75">
      <w:pPr>
        <w:numPr>
          <w:ilvl w:val="0"/>
          <w:numId w:val="5"/>
        </w:numPr>
        <w:ind w:hanging="720"/>
        <w:rPr>
          <w:rFonts w:ascii="Arial" w:hAnsi="Arial" w:cs="Arial"/>
          <w:b/>
        </w:rPr>
      </w:pPr>
      <w:r>
        <w:rPr>
          <w:rFonts w:ascii="Arial" w:hAnsi="Arial" w:cs="Arial"/>
          <w:b/>
        </w:rPr>
        <w:t>ITEM 10 – Zip Wire</w:t>
      </w:r>
    </w:p>
    <w:p w:rsidR="002C60D6" w:rsidRDefault="00644DE8" w:rsidP="002C60D6">
      <w:pPr>
        <w:pStyle w:val="ListParagraph"/>
        <w:rPr>
          <w:rFonts w:ascii="Arial" w:hAnsi="Arial" w:cs="Arial"/>
        </w:rPr>
      </w:pPr>
      <w:r w:rsidRPr="00644DE8">
        <w:rPr>
          <w:rFonts w:ascii="Arial" w:hAnsi="Arial" w:cs="Arial"/>
        </w:rPr>
        <w:t xml:space="preserve">The flooring type and colour has been agreed. </w:t>
      </w:r>
      <w:proofErr w:type="gramStart"/>
      <w:r>
        <w:rPr>
          <w:rFonts w:ascii="Arial" w:hAnsi="Arial" w:cs="Arial"/>
        </w:rPr>
        <w:t>Currently</w:t>
      </w:r>
      <w:r w:rsidRPr="00644DE8">
        <w:rPr>
          <w:rFonts w:ascii="Arial" w:hAnsi="Arial" w:cs="Arial"/>
        </w:rPr>
        <w:t xml:space="preserve"> </w:t>
      </w:r>
      <w:r>
        <w:rPr>
          <w:rFonts w:ascii="Arial" w:hAnsi="Arial" w:cs="Arial"/>
        </w:rPr>
        <w:t>waiting</w:t>
      </w:r>
      <w:r w:rsidRPr="00644DE8">
        <w:rPr>
          <w:rFonts w:ascii="Arial" w:hAnsi="Arial" w:cs="Arial"/>
        </w:rPr>
        <w:t xml:space="preserve"> on an installation date.</w:t>
      </w:r>
      <w:proofErr w:type="gramEnd"/>
    </w:p>
    <w:p w:rsidR="00644DE8" w:rsidRDefault="00644DE8" w:rsidP="002C60D6">
      <w:pPr>
        <w:pStyle w:val="ListParagraph"/>
        <w:rPr>
          <w:rFonts w:ascii="Arial" w:hAnsi="Arial" w:cs="Arial"/>
        </w:rPr>
      </w:pPr>
    </w:p>
    <w:p w:rsidR="00644DE8" w:rsidRPr="004D5814" w:rsidRDefault="00644DE8" w:rsidP="00644DE8">
      <w:pPr>
        <w:ind w:left="720"/>
        <w:rPr>
          <w:rFonts w:ascii="Arial" w:hAnsi="Arial" w:cs="Arial"/>
          <w:b/>
          <w:color w:val="0070C0"/>
        </w:rPr>
      </w:pPr>
      <w:r w:rsidRPr="004D5814">
        <w:rPr>
          <w:rFonts w:ascii="Arial" w:hAnsi="Arial" w:cs="Arial"/>
          <w:b/>
          <w:color w:val="0070C0"/>
        </w:rPr>
        <w:t>Action Point</w:t>
      </w:r>
    </w:p>
    <w:p w:rsidR="00644DE8" w:rsidRPr="00644DE8" w:rsidRDefault="00644DE8" w:rsidP="002C60D6">
      <w:pPr>
        <w:pStyle w:val="ListParagraph"/>
        <w:rPr>
          <w:rFonts w:ascii="Arial" w:hAnsi="Arial" w:cs="Arial"/>
        </w:rPr>
      </w:pPr>
      <w:r>
        <w:rPr>
          <w:rFonts w:ascii="Arial" w:hAnsi="Arial" w:cs="Arial"/>
        </w:rPr>
        <w:t xml:space="preserve">To update </w:t>
      </w:r>
      <w:r w:rsidR="007A21A7">
        <w:rPr>
          <w:rFonts w:ascii="Arial" w:hAnsi="Arial" w:cs="Arial"/>
        </w:rPr>
        <w:t xml:space="preserve">on an installation date for the zip wire flooring </w:t>
      </w:r>
      <w:r>
        <w:rPr>
          <w:rFonts w:ascii="Arial" w:hAnsi="Arial" w:cs="Arial"/>
        </w:rPr>
        <w:t>at the next meeting</w:t>
      </w:r>
    </w:p>
    <w:p w:rsidR="002C60D6" w:rsidRDefault="002C60D6" w:rsidP="002C60D6">
      <w:pPr>
        <w:ind w:left="720"/>
        <w:rPr>
          <w:rFonts w:ascii="Arial" w:hAnsi="Arial" w:cs="Arial"/>
          <w:b/>
        </w:rPr>
      </w:pPr>
    </w:p>
    <w:p w:rsidR="00EA43BF" w:rsidRDefault="00EA43BF" w:rsidP="00C77D75">
      <w:pPr>
        <w:numPr>
          <w:ilvl w:val="0"/>
          <w:numId w:val="5"/>
        </w:numPr>
        <w:ind w:hanging="720"/>
        <w:rPr>
          <w:rFonts w:ascii="Arial" w:hAnsi="Arial" w:cs="Arial"/>
          <w:b/>
        </w:rPr>
      </w:pPr>
      <w:r>
        <w:rPr>
          <w:rFonts w:ascii="Arial" w:hAnsi="Arial" w:cs="Arial"/>
          <w:b/>
        </w:rPr>
        <w:t>ITEM 11 – Bike Racks</w:t>
      </w:r>
    </w:p>
    <w:p w:rsidR="002C60D6" w:rsidRDefault="00644DE8" w:rsidP="002C60D6">
      <w:pPr>
        <w:ind w:left="720"/>
        <w:rPr>
          <w:rFonts w:ascii="Arial" w:hAnsi="Arial" w:cs="Arial"/>
        </w:rPr>
      </w:pPr>
      <w:r w:rsidRPr="00644DE8">
        <w:rPr>
          <w:rFonts w:ascii="Arial" w:hAnsi="Arial" w:cs="Arial"/>
        </w:rPr>
        <w:t xml:space="preserve">Councillor Sharyn </w:t>
      </w:r>
      <w:proofErr w:type="spellStart"/>
      <w:r w:rsidRPr="00644DE8">
        <w:rPr>
          <w:rFonts w:ascii="Arial" w:hAnsi="Arial" w:cs="Arial"/>
        </w:rPr>
        <w:t>Wheale</w:t>
      </w:r>
      <w:proofErr w:type="spellEnd"/>
      <w:r>
        <w:rPr>
          <w:rFonts w:ascii="Arial" w:hAnsi="Arial" w:cs="Arial"/>
        </w:rPr>
        <w:t xml:space="preserve"> has confirmed that the funding is in place.</w:t>
      </w:r>
    </w:p>
    <w:p w:rsidR="00644DE8" w:rsidRDefault="00644DE8" w:rsidP="002C60D6">
      <w:pPr>
        <w:ind w:left="720"/>
        <w:rPr>
          <w:rFonts w:ascii="Arial" w:hAnsi="Arial" w:cs="Arial"/>
        </w:rPr>
      </w:pPr>
    </w:p>
    <w:p w:rsidR="00644DE8" w:rsidRPr="004D5814" w:rsidRDefault="00644DE8" w:rsidP="00644DE8">
      <w:pPr>
        <w:ind w:left="720"/>
        <w:rPr>
          <w:rFonts w:ascii="Arial" w:hAnsi="Arial" w:cs="Arial"/>
          <w:b/>
          <w:color w:val="0070C0"/>
        </w:rPr>
      </w:pPr>
      <w:r w:rsidRPr="004D5814">
        <w:rPr>
          <w:rFonts w:ascii="Arial" w:hAnsi="Arial" w:cs="Arial"/>
          <w:b/>
          <w:color w:val="0070C0"/>
        </w:rPr>
        <w:t>Action Point</w:t>
      </w:r>
    </w:p>
    <w:p w:rsidR="00644DE8" w:rsidRPr="00644DE8" w:rsidRDefault="008537BF" w:rsidP="002C60D6">
      <w:pPr>
        <w:ind w:left="720"/>
        <w:rPr>
          <w:rFonts w:ascii="Arial" w:hAnsi="Arial" w:cs="Arial"/>
        </w:rPr>
      </w:pPr>
      <w:r>
        <w:rPr>
          <w:rFonts w:ascii="Arial" w:hAnsi="Arial" w:cs="Arial"/>
        </w:rPr>
        <w:t>Agree</w:t>
      </w:r>
      <w:r w:rsidR="00644DE8">
        <w:rPr>
          <w:rFonts w:ascii="Arial" w:hAnsi="Arial" w:cs="Arial"/>
        </w:rPr>
        <w:t xml:space="preserve"> the best location for the </w:t>
      </w:r>
      <w:r w:rsidR="007A21A7">
        <w:rPr>
          <w:rFonts w:ascii="Arial" w:hAnsi="Arial" w:cs="Arial"/>
        </w:rPr>
        <w:t xml:space="preserve">bike </w:t>
      </w:r>
      <w:r w:rsidR="00644DE8">
        <w:rPr>
          <w:rFonts w:ascii="Arial" w:hAnsi="Arial" w:cs="Arial"/>
        </w:rPr>
        <w:t>rack</w:t>
      </w:r>
      <w:r>
        <w:rPr>
          <w:rFonts w:ascii="Arial" w:hAnsi="Arial" w:cs="Arial"/>
        </w:rPr>
        <w:t>s</w:t>
      </w:r>
      <w:r w:rsidR="00644DE8">
        <w:rPr>
          <w:rFonts w:ascii="Arial" w:hAnsi="Arial" w:cs="Arial"/>
        </w:rPr>
        <w:t xml:space="preserve"> </w:t>
      </w:r>
    </w:p>
    <w:p w:rsidR="00317E61" w:rsidRDefault="00317E61" w:rsidP="00317E61">
      <w:pPr>
        <w:ind w:left="720"/>
        <w:rPr>
          <w:rFonts w:ascii="Arial" w:hAnsi="Arial" w:cs="Arial"/>
          <w:b/>
        </w:rPr>
      </w:pPr>
    </w:p>
    <w:p w:rsidR="00317E61" w:rsidRDefault="00317E61" w:rsidP="00C77D75">
      <w:pPr>
        <w:numPr>
          <w:ilvl w:val="0"/>
          <w:numId w:val="5"/>
        </w:numPr>
        <w:ind w:hanging="720"/>
        <w:rPr>
          <w:rFonts w:ascii="Arial" w:hAnsi="Arial" w:cs="Arial"/>
          <w:b/>
        </w:rPr>
      </w:pPr>
      <w:r>
        <w:rPr>
          <w:rFonts w:ascii="Arial" w:hAnsi="Arial" w:cs="Arial"/>
          <w:b/>
        </w:rPr>
        <w:t>REVIEW OF FINANCE, PAYMENT AND BUDGET</w:t>
      </w:r>
    </w:p>
    <w:p w:rsidR="008537BF" w:rsidRDefault="008537BF" w:rsidP="00317E61">
      <w:pPr>
        <w:pStyle w:val="ListParagraph"/>
        <w:rPr>
          <w:rFonts w:ascii="Arial" w:hAnsi="Arial" w:cs="Arial"/>
        </w:rPr>
      </w:pPr>
      <w:r w:rsidRPr="008537BF">
        <w:rPr>
          <w:rFonts w:ascii="Arial" w:hAnsi="Arial" w:cs="Arial"/>
        </w:rPr>
        <w:t xml:space="preserve">Members of the group have requested detailed accounts to be produced. </w:t>
      </w:r>
    </w:p>
    <w:p w:rsidR="008537BF" w:rsidRDefault="008537BF" w:rsidP="00317E61">
      <w:pPr>
        <w:pStyle w:val="ListParagraph"/>
        <w:rPr>
          <w:rFonts w:ascii="Arial" w:hAnsi="Arial" w:cs="Arial"/>
        </w:rPr>
      </w:pPr>
    </w:p>
    <w:p w:rsidR="00317E61" w:rsidRDefault="008537BF" w:rsidP="00317E61">
      <w:pPr>
        <w:pStyle w:val="ListParagraph"/>
        <w:rPr>
          <w:rFonts w:ascii="Arial" w:hAnsi="Arial" w:cs="Arial"/>
        </w:rPr>
      </w:pPr>
      <w:r>
        <w:rPr>
          <w:rFonts w:ascii="Arial" w:hAnsi="Arial" w:cs="Arial"/>
        </w:rPr>
        <w:t>This is t</w:t>
      </w:r>
      <w:r w:rsidRPr="008537BF">
        <w:rPr>
          <w:rFonts w:ascii="Arial" w:hAnsi="Arial" w:cs="Arial"/>
        </w:rPr>
        <w:t xml:space="preserve">o include the breakdown of recent events </w:t>
      </w:r>
      <w:r>
        <w:rPr>
          <w:rFonts w:ascii="Arial" w:hAnsi="Arial" w:cs="Arial"/>
        </w:rPr>
        <w:t>so that the profitability can be assessed.</w:t>
      </w:r>
    </w:p>
    <w:p w:rsidR="008537BF" w:rsidRDefault="008537BF" w:rsidP="00317E61">
      <w:pPr>
        <w:pStyle w:val="ListParagraph"/>
        <w:rPr>
          <w:rFonts w:ascii="Arial" w:hAnsi="Arial" w:cs="Arial"/>
        </w:rPr>
      </w:pPr>
    </w:p>
    <w:p w:rsidR="008537BF" w:rsidRPr="004D5814" w:rsidRDefault="008537BF" w:rsidP="008537BF">
      <w:pPr>
        <w:ind w:left="720"/>
        <w:rPr>
          <w:rFonts w:ascii="Arial" w:hAnsi="Arial" w:cs="Arial"/>
          <w:b/>
          <w:color w:val="0070C0"/>
        </w:rPr>
      </w:pPr>
      <w:r w:rsidRPr="004D5814">
        <w:rPr>
          <w:rFonts w:ascii="Arial" w:hAnsi="Arial" w:cs="Arial"/>
          <w:b/>
          <w:color w:val="0070C0"/>
        </w:rPr>
        <w:t>Action Point</w:t>
      </w:r>
    </w:p>
    <w:p w:rsidR="008537BF" w:rsidRPr="008537BF" w:rsidRDefault="008537BF" w:rsidP="00317E61">
      <w:pPr>
        <w:pStyle w:val="ListParagraph"/>
        <w:rPr>
          <w:rFonts w:ascii="Arial" w:hAnsi="Arial" w:cs="Arial"/>
        </w:rPr>
      </w:pPr>
      <w:r>
        <w:rPr>
          <w:rFonts w:ascii="Arial" w:hAnsi="Arial" w:cs="Arial"/>
        </w:rPr>
        <w:t xml:space="preserve">TB to produce </w:t>
      </w:r>
      <w:r w:rsidR="007A21A7">
        <w:rPr>
          <w:rFonts w:ascii="Arial" w:hAnsi="Arial" w:cs="Arial"/>
        </w:rPr>
        <w:t xml:space="preserve">accounts </w:t>
      </w:r>
    </w:p>
    <w:p w:rsidR="00317E61" w:rsidRDefault="00317E61" w:rsidP="00C77D75">
      <w:pPr>
        <w:numPr>
          <w:ilvl w:val="0"/>
          <w:numId w:val="5"/>
        </w:numPr>
        <w:ind w:hanging="720"/>
        <w:rPr>
          <w:rFonts w:ascii="Arial" w:hAnsi="Arial" w:cs="Arial"/>
          <w:b/>
        </w:rPr>
      </w:pPr>
      <w:r>
        <w:rPr>
          <w:rFonts w:ascii="Arial" w:hAnsi="Arial" w:cs="Arial"/>
          <w:b/>
        </w:rPr>
        <w:lastRenderedPageBreak/>
        <w:t>ANY OTHER BUSINESS</w:t>
      </w:r>
    </w:p>
    <w:p w:rsidR="00317E61" w:rsidRDefault="00317E61" w:rsidP="00317E61">
      <w:pPr>
        <w:pStyle w:val="ListParagraph"/>
        <w:rPr>
          <w:rFonts w:ascii="Arial" w:hAnsi="Arial" w:cs="Arial"/>
        </w:rPr>
      </w:pPr>
    </w:p>
    <w:p w:rsidR="00800B36" w:rsidRPr="00800B36" w:rsidRDefault="00800B36" w:rsidP="00800B36">
      <w:pPr>
        <w:pStyle w:val="ListParagraph"/>
        <w:numPr>
          <w:ilvl w:val="0"/>
          <w:numId w:val="18"/>
        </w:numPr>
        <w:rPr>
          <w:rFonts w:ascii="Arial" w:hAnsi="Arial" w:cs="Arial"/>
          <w:b/>
        </w:rPr>
      </w:pPr>
      <w:r w:rsidRPr="00800B36">
        <w:rPr>
          <w:rFonts w:ascii="Arial" w:hAnsi="Arial" w:cs="Arial"/>
          <w:b/>
        </w:rPr>
        <w:t xml:space="preserve">Fleet Baptist Church </w:t>
      </w:r>
    </w:p>
    <w:p w:rsidR="00800B36" w:rsidRPr="00800B36" w:rsidRDefault="00800B36" w:rsidP="00800B36">
      <w:pPr>
        <w:pStyle w:val="ListParagraph"/>
        <w:rPr>
          <w:rFonts w:ascii="Arial" w:hAnsi="Arial" w:cs="Arial"/>
        </w:rPr>
      </w:pPr>
      <w:r>
        <w:rPr>
          <w:rFonts w:ascii="Arial" w:hAnsi="Arial" w:cs="Arial"/>
        </w:rPr>
        <w:t>Chris Bird from the</w:t>
      </w:r>
      <w:r w:rsidRPr="00800B36">
        <w:rPr>
          <w:rFonts w:ascii="Arial" w:hAnsi="Arial" w:cs="Arial"/>
        </w:rPr>
        <w:t xml:space="preserve"> Fleet Baptist Church </w:t>
      </w:r>
      <w:r>
        <w:rPr>
          <w:rFonts w:ascii="Arial" w:hAnsi="Arial" w:cs="Arial"/>
        </w:rPr>
        <w:t xml:space="preserve">came to the meeting to introduce himself and inform us that they </w:t>
      </w:r>
      <w:r w:rsidRPr="00800B36">
        <w:rPr>
          <w:rFonts w:ascii="Arial" w:hAnsi="Arial" w:cs="Arial"/>
        </w:rPr>
        <w:t xml:space="preserve">are </w:t>
      </w:r>
      <w:r>
        <w:rPr>
          <w:rFonts w:ascii="Arial" w:hAnsi="Arial" w:cs="Arial"/>
        </w:rPr>
        <w:t xml:space="preserve">endeavouring to </w:t>
      </w:r>
      <w:r w:rsidRPr="00800B36">
        <w:rPr>
          <w:rFonts w:ascii="Arial" w:hAnsi="Arial" w:cs="Arial"/>
        </w:rPr>
        <w:t>mov</w:t>
      </w:r>
      <w:r>
        <w:rPr>
          <w:rFonts w:ascii="Arial" w:hAnsi="Arial" w:cs="Arial"/>
        </w:rPr>
        <w:t>e</w:t>
      </w:r>
      <w:r w:rsidRPr="00800B36">
        <w:rPr>
          <w:rFonts w:ascii="Arial" w:hAnsi="Arial" w:cs="Arial"/>
        </w:rPr>
        <w:t xml:space="preserve"> to </w:t>
      </w:r>
      <w:proofErr w:type="spellStart"/>
      <w:r w:rsidRPr="00800B36">
        <w:rPr>
          <w:rFonts w:ascii="Arial" w:hAnsi="Arial" w:cs="Arial"/>
        </w:rPr>
        <w:t>Ancells</w:t>
      </w:r>
      <w:proofErr w:type="spellEnd"/>
      <w:r>
        <w:rPr>
          <w:rFonts w:ascii="Arial" w:hAnsi="Arial" w:cs="Arial"/>
        </w:rPr>
        <w:t xml:space="preserve"> Business Park next year. They</w:t>
      </w:r>
      <w:r w:rsidRPr="00800B36">
        <w:rPr>
          <w:rFonts w:ascii="Arial" w:hAnsi="Arial" w:cs="Arial"/>
        </w:rPr>
        <w:t xml:space="preserve"> are interested in working with the community</w:t>
      </w:r>
    </w:p>
    <w:p w:rsidR="00800B36" w:rsidRDefault="00800B36" w:rsidP="00800B36">
      <w:pPr>
        <w:pStyle w:val="ListParagraph"/>
        <w:ind w:left="1080"/>
        <w:rPr>
          <w:rFonts w:ascii="Arial" w:hAnsi="Arial" w:cs="Arial"/>
          <w:b/>
        </w:rPr>
      </w:pPr>
    </w:p>
    <w:p w:rsidR="00800B36" w:rsidRPr="00800B36" w:rsidRDefault="008537BF" w:rsidP="008537BF">
      <w:pPr>
        <w:pStyle w:val="ListParagraph"/>
        <w:numPr>
          <w:ilvl w:val="0"/>
          <w:numId w:val="18"/>
        </w:numPr>
        <w:rPr>
          <w:rFonts w:ascii="Arial" w:hAnsi="Arial" w:cs="Arial"/>
          <w:b/>
        </w:rPr>
      </w:pPr>
      <w:r w:rsidRPr="00800B36">
        <w:rPr>
          <w:rFonts w:ascii="Arial" w:hAnsi="Arial" w:cs="Arial"/>
          <w:b/>
        </w:rPr>
        <w:t>T-Shirts</w:t>
      </w:r>
    </w:p>
    <w:p w:rsidR="008537BF" w:rsidRDefault="008537BF" w:rsidP="00317E61">
      <w:pPr>
        <w:pStyle w:val="ListParagraph"/>
        <w:rPr>
          <w:rFonts w:ascii="Arial" w:hAnsi="Arial" w:cs="Arial"/>
        </w:rPr>
      </w:pPr>
      <w:r>
        <w:rPr>
          <w:rFonts w:ascii="Arial" w:hAnsi="Arial" w:cs="Arial"/>
        </w:rPr>
        <w:t>It was suggested that printed t-shirts would be beneficial for committee members to wear at public events.</w:t>
      </w:r>
    </w:p>
    <w:p w:rsidR="008537BF" w:rsidRDefault="008537BF" w:rsidP="00317E61">
      <w:pPr>
        <w:pStyle w:val="ListParagraph"/>
        <w:rPr>
          <w:rFonts w:ascii="Arial" w:hAnsi="Arial" w:cs="Arial"/>
        </w:rPr>
      </w:pPr>
    </w:p>
    <w:p w:rsidR="008537BF" w:rsidRPr="004D5814" w:rsidRDefault="008537BF" w:rsidP="008537BF">
      <w:pPr>
        <w:ind w:left="720"/>
        <w:rPr>
          <w:rFonts w:ascii="Arial" w:hAnsi="Arial" w:cs="Arial"/>
          <w:b/>
          <w:color w:val="0070C0"/>
        </w:rPr>
      </w:pPr>
      <w:r w:rsidRPr="004D5814">
        <w:rPr>
          <w:rFonts w:ascii="Arial" w:hAnsi="Arial" w:cs="Arial"/>
          <w:b/>
          <w:color w:val="0070C0"/>
        </w:rPr>
        <w:t>Action Point</w:t>
      </w:r>
    </w:p>
    <w:p w:rsidR="008537BF" w:rsidRDefault="008537BF" w:rsidP="00317E61">
      <w:pPr>
        <w:pStyle w:val="ListParagraph"/>
        <w:rPr>
          <w:rFonts w:ascii="Arial" w:hAnsi="Arial" w:cs="Arial"/>
        </w:rPr>
      </w:pPr>
      <w:r>
        <w:rPr>
          <w:rFonts w:ascii="Arial" w:hAnsi="Arial" w:cs="Arial"/>
        </w:rPr>
        <w:t xml:space="preserve">PC and SHW to look into the costing of </w:t>
      </w:r>
      <w:r w:rsidR="007A21A7">
        <w:rPr>
          <w:rFonts w:ascii="Arial" w:hAnsi="Arial" w:cs="Arial"/>
        </w:rPr>
        <w:t>Logo T-Shirts for Committee Members</w:t>
      </w:r>
    </w:p>
    <w:p w:rsidR="008537BF" w:rsidRDefault="008537BF" w:rsidP="00317E61">
      <w:pPr>
        <w:pStyle w:val="ListParagraph"/>
        <w:rPr>
          <w:rFonts w:ascii="Arial" w:hAnsi="Arial" w:cs="Arial"/>
        </w:rPr>
      </w:pPr>
    </w:p>
    <w:p w:rsidR="008537BF" w:rsidRPr="008537BF" w:rsidRDefault="008537BF" w:rsidP="008537BF">
      <w:pPr>
        <w:pStyle w:val="ListParagraph"/>
        <w:numPr>
          <w:ilvl w:val="0"/>
          <w:numId w:val="18"/>
        </w:numPr>
        <w:rPr>
          <w:rFonts w:ascii="Arial" w:hAnsi="Arial" w:cs="Arial"/>
          <w:b/>
        </w:rPr>
      </w:pPr>
      <w:r w:rsidRPr="008537BF">
        <w:rPr>
          <w:rFonts w:ascii="Arial" w:hAnsi="Arial" w:cs="Arial"/>
          <w:b/>
        </w:rPr>
        <w:t>Newsletter Revival</w:t>
      </w:r>
    </w:p>
    <w:p w:rsidR="008537BF" w:rsidRDefault="008537BF" w:rsidP="008537BF">
      <w:pPr>
        <w:ind w:left="720"/>
        <w:rPr>
          <w:rFonts w:ascii="Arial" w:hAnsi="Arial" w:cs="Arial"/>
        </w:rPr>
      </w:pPr>
      <w:r w:rsidRPr="008537BF">
        <w:rPr>
          <w:rFonts w:ascii="Arial" w:hAnsi="Arial" w:cs="Arial"/>
        </w:rPr>
        <w:t xml:space="preserve">It was agreed </w:t>
      </w:r>
      <w:proofErr w:type="gramStart"/>
      <w:r w:rsidRPr="008537BF">
        <w:rPr>
          <w:rFonts w:ascii="Arial" w:hAnsi="Arial" w:cs="Arial"/>
        </w:rPr>
        <w:t xml:space="preserve">the </w:t>
      </w:r>
      <w:r>
        <w:rPr>
          <w:rFonts w:ascii="Arial" w:hAnsi="Arial" w:cs="Arial"/>
        </w:rPr>
        <w:t>a</w:t>
      </w:r>
      <w:proofErr w:type="gramEnd"/>
      <w:r>
        <w:rPr>
          <w:rFonts w:ascii="Arial" w:hAnsi="Arial" w:cs="Arial"/>
        </w:rPr>
        <w:t xml:space="preserve"> bi-yearly newsletter would help to promote FOAF. If each member wrote one topic, the collation of the newsletter would be less onerous.</w:t>
      </w:r>
    </w:p>
    <w:p w:rsidR="008537BF" w:rsidRDefault="008537BF" w:rsidP="008537BF">
      <w:pPr>
        <w:ind w:left="720"/>
        <w:rPr>
          <w:rFonts w:ascii="Arial" w:hAnsi="Arial" w:cs="Arial"/>
        </w:rPr>
      </w:pPr>
    </w:p>
    <w:p w:rsidR="008537BF" w:rsidRDefault="008537BF" w:rsidP="008537BF">
      <w:pPr>
        <w:pStyle w:val="ListParagraph"/>
        <w:numPr>
          <w:ilvl w:val="0"/>
          <w:numId w:val="18"/>
        </w:numPr>
        <w:rPr>
          <w:rFonts w:ascii="Arial" w:hAnsi="Arial" w:cs="Arial"/>
          <w:b/>
        </w:rPr>
      </w:pPr>
      <w:r>
        <w:rPr>
          <w:rFonts w:ascii="Arial" w:hAnsi="Arial" w:cs="Arial"/>
          <w:b/>
        </w:rPr>
        <w:t>Corporate Members of FOAF</w:t>
      </w:r>
    </w:p>
    <w:p w:rsidR="008537BF" w:rsidRDefault="008537BF" w:rsidP="008537BF">
      <w:pPr>
        <w:ind w:left="720"/>
        <w:rPr>
          <w:rFonts w:ascii="Arial" w:hAnsi="Arial" w:cs="Arial"/>
        </w:rPr>
      </w:pPr>
      <w:r>
        <w:rPr>
          <w:rFonts w:ascii="Arial" w:hAnsi="Arial" w:cs="Arial"/>
        </w:rPr>
        <w:t xml:space="preserve">It was suggested that local companies to </w:t>
      </w:r>
      <w:proofErr w:type="spellStart"/>
      <w:r>
        <w:rPr>
          <w:rFonts w:ascii="Arial" w:hAnsi="Arial" w:cs="Arial"/>
        </w:rPr>
        <w:t>Ancells</w:t>
      </w:r>
      <w:proofErr w:type="spellEnd"/>
      <w:r>
        <w:rPr>
          <w:rFonts w:ascii="Arial" w:hAnsi="Arial" w:cs="Arial"/>
        </w:rPr>
        <w:t xml:space="preserve"> Farm should be approached to become corporate members and charge a suggested fee of £250 per annum, dependant on the size.</w:t>
      </w:r>
    </w:p>
    <w:p w:rsidR="008537BF" w:rsidRDefault="008537BF" w:rsidP="008537BF">
      <w:pPr>
        <w:ind w:left="720"/>
        <w:rPr>
          <w:rFonts w:ascii="Arial" w:hAnsi="Arial" w:cs="Arial"/>
        </w:rPr>
      </w:pPr>
    </w:p>
    <w:p w:rsidR="008537BF" w:rsidRPr="004D5814" w:rsidRDefault="008537BF" w:rsidP="008537BF">
      <w:pPr>
        <w:ind w:left="720"/>
        <w:rPr>
          <w:rFonts w:ascii="Arial" w:hAnsi="Arial" w:cs="Arial"/>
          <w:b/>
          <w:color w:val="0070C0"/>
        </w:rPr>
      </w:pPr>
      <w:r w:rsidRPr="004D5814">
        <w:rPr>
          <w:rFonts w:ascii="Arial" w:hAnsi="Arial" w:cs="Arial"/>
          <w:b/>
          <w:color w:val="0070C0"/>
        </w:rPr>
        <w:t>Action Point</w:t>
      </w:r>
    </w:p>
    <w:p w:rsidR="008537BF" w:rsidRDefault="007A21A7" w:rsidP="008537BF">
      <w:pPr>
        <w:ind w:left="720"/>
        <w:rPr>
          <w:rFonts w:ascii="Arial" w:hAnsi="Arial" w:cs="Arial"/>
        </w:rPr>
      </w:pPr>
      <w:r>
        <w:rPr>
          <w:rFonts w:ascii="Arial" w:hAnsi="Arial" w:cs="Arial"/>
        </w:rPr>
        <w:t xml:space="preserve">To </w:t>
      </w:r>
      <w:r w:rsidR="001D630E">
        <w:rPr>
          <w:rFonts w:ascii="Arial" w:hAnsi="Arial" w:cs="Arial"/>
        </w:rPr>
        <w:t>discussed</w:t>
      </w:r>
      <w:r>
        <w:rPr>
          <w:rFonts w:ascii="Arial" w:hAnsi="Arial" w:cs="Arial"/>
        </w:rPr>
        <w:t xml:space="preserve"> the possibility and any research on Corporate Members</w:t>
      </w:r>
      <w:r w:rsidR="001D630E">
        <w:rPr>
          <w:rFonts w:ascii="Arial" w:hAnsi="Arial" w:cs="Arial"/>
        </w:rPr>
        <w:t xml:space="preserve"> at the next meeting</w:t>
      </w:r>
    </w:p>
    <w:p w:rsidR="001D630E" w:rsidRDefault="001D630E" w:rsidP="008537BF">
      <w:pPr>
        <w:ind w:left="720"/>
        <w:rPr>
          <w:rFonts w:ascii="Arial" w:hAnsi="Arial" w:cs="Arial"/>
        </w:rPr>
      </w:pPr>
    </w:p>
    <w:p w:rsidR="001D630E" w:rsidRPr="007E7133" w:rsidRDefault="001D630E" w:rsidP="001D630E">
      <w:pPr>
        <w:pStyle w:val="ListParagraph"/>
        <w:numPr>
          <w:ilvl w:val="0"/>
          <w:numId w:val="18"/>
        </w:numPr>
        <w:rPr>
          <w:rFonts w:ascii="Arial" w:hAnsi="Arial" w:cs="Arial"/>
          <w:b/>
        </w:rPr>
      </w:pPr>
      <w:r w:rsidRPr="007E7133">
        <w:rPr>
          <w:rFonts w:ascii="Arial" w:hAnsi="Arial" w:cs="Arial"/>
          <w:b/>
        </w:rPr>
        <w:t>Committee Members</w:t>
      </w:r>
    </w:p>
    <w:p w:rsidR="001D630E" w:rsidRDefault="001D630E" w:rsidP="001D630E">
      <w:pPr>
        <w:ind w:left="720"/>
        <w:rPr>
          <w:rFonts w:ascii="Arial" w:hAnsi="Arial" w:cs="Arial"/>
        </w:rPr>
      </w:pPr>
      <w:r>
        <w:rPr>
          <w:rFonts w:ascii="Arial" w:hAnsi="Arial" w:cs="Arial"/>
        </w:rPr>
        <w:t>JW has successfully achieved the position of Councillor on Fleet Town Council. He has therefore decided to step down from the Committee, but will still be attending the meetings as our Council representative.</w:t>
      </w:r>
    </w:p>
    <w:p w:rsidR="001D630E" w:rsidRDefault="001D630E" w:rsidP="001D630E">
      <w:pPr>
        <w:ind w:left="720"/>
        <w:rPr>
          <w:rFonts w:ascii="Arial" w:hAnsi="Arial" w:cs="Arial"/>
        </w:rPr>
      </w:pPr>
    </w:p>
    <w:p w:rsidR="001D630E" w:rsidRPr="001D630E" w:rsidRDefault="001D630E" w:rsidP="001D630E">
      <w:pPr>
        <w:ind w:left="720"/>
        <w:rPr>
          <w:rFonts w:ascii="Arial" w:hAnsi="Arial" w:cs="Arial"/>
        </w:rPr>
      </w:pPr>
      <w:r>
        <w:rPr>
          <w:rFonts w:ascii="Arial" w:hAnsi="Arial" w:cs="Arial"/>
        </w:rPr>
        <w:t xml:space="preserve">George Woods has taken up the vacancy on the committee. </w:t>
      </w:r>
    </w:p>
    <w:p w:rsidR="008537BF" w:rsidRPr="008537BF" w:rsidRDefault="008537BF" w:rsidP="008537BF">
      <w:pPr>
        <w:ind w:left="720"/>
        <w:rPr>
          <w:rFonts w:ascii="Arial" w:hAnsi="Arial" w:cs="Arial"/>
          <w:b/>
        </w:rPr>
      </w:pPr>
    </w:p>
    <w:p w:rsidR="00317E61" w:rsidRDefault="00317E61" w:rsidP="00C77D75">
      <w:pPr>
        <w:numPr>
          <w:ilvl w:val="0"/>
          <w:numId w:val="5"/>
        </w:numPr>
        <w:ind w:hanging="720"/>
        <w:rPr>
          <w:rFonts w:ascii="Arial" w:hAnsi="Arial" w:cs="Arial"/>
          <w:b/>
        </w:rPr>
      </w:pPr>
      <w:r>
        <w:rPr>
          <w:rFonts w:ascii="Arial" w:hAnsi="Arial" w:cs="Arial"/>
          <w:b/>
        </w:rPr>
        <w:t>NEXT MEETING</w:t>
      </w:r>
      <w:r w:rsidR="00E930F1">
        <w:rPr>
          <w:rFonts w:ascii="Arial" w:hAnsi="Arial" w:cs="Arial"/>
          <w:b/>
        </w:rPr>
        <w:t>S (3</w:t>
      </w:r>
      <w:r w:rsidR="00E930F1" w:rsidRPr="00E930F1">
        <w:rPr>
          <w:rFonts w:ascii="Arial" w:hAnsi="Arial" w:cs="Arial"/>
          <w:b/>
          <w:vertAlign w:val="superscript"/>
        </w:rPr>
        <w:t>rd</w:t>
      </w:r>
      <w:r w:rsidR="00E930F1">
        <w:rPr>
          <w:rFonts w:ascii="Arial" w:hAnsi="Arial" w:cs="Arial"/>
          <w:b/>
        </w:rPr>
        <w:t xml:space="preserve"> Wednesday of the month)</w:t>
      </w:r>
    </w:p>
    <w:p w:rsidR="00EB4BF1" w:rsidRPr="007E7133" w:rsidRDefault="00E930F1" w:rsidP="00055CEF">
      <w:pPr>
        <w:pBdr>
          <w:bottom w:val="single" w:sz="4" w:space="31" w:color="auto"/>
        </w:pBdr>
        <w:ind w:left="720"/>
        <w:rPr>
          <w:rFonts w:ascii="Arial" w:hAnsi="Arial" w:cs="Arial"/>
        </w:rPr>
      </w:pPr>
      <w:r w:rsidRPr="007E7133">
        <w:rPr>
          <w:rFonts w:ascii="Arial" w:hAnsi="Arial" w:cs="Arial"/>
        </w:rPr>
        <w:t>18</w:t>
      </w:r>
      <w:r w:rsidRPr="007E7133">
        <w:rPr>
          <w:rFonts w:ascii="Arial" w:hAnsi="Arial" w:cs="Arial"/>
          <w:vertAlign w:val="superscript"/>
        </w:rPr>
        <w:t>th</w:t>
      </w:r>
      <w:r w:rsidRPr="007E7133">
        <w:rPr>
          <w:rFonts w:ascii="Arial" w:hAnsi="Arial" w:cs="Arial"/>
        </w:rPr>
        <w:t xml:space="preserve"> June</w:t>
      </w:r>
    </w:p>
    <w:p w:rsidR="00E930F1" w:rsidRPr="007E7133" w:rsidRDefault="00E930F1" w:rsidP="00055CEF">
      <w:pPr>
        <w:pBdr>
          <w:bottom w:val="single" w:sz="4" w:space="31" w:color="auto"/>
        </w:pBdr>
        <w:ind w:left="720"/>
        <w:rPr>
          <w:rFonts w:ascii="Arial" w:hAnsi="Arial" w:cs="Arial"/>
        </w:rPr>
      </w:pPr>
      <w:r w:rsidRPr="007E7133">
        <w:rPr>
          <w:rFonts w:ascii="Arial" w:hAnsi="Arial" w:cs="Arial"/>
        </w:rPr>
        <w:t>16</w:t>
      </w:r>
      <w:r w:rsidRPr="007E7133">
        <w:rPr>
          <w:rFonts w:ascii="Arial" w:hAnsi="Arial" w:cs="Arial"/>
          <w:vertAlign w:val="superscript"/>
        </w:rPr>
        <w:t>th</w:t>
      </w:r>
      <w:r w:rsidRPr="007E7133">
        <w:rPr>
          <w:rFonts w:ascii="Arial" w:hAnsi="Arial" w:cs="Arial"/>
        </w:rPr>
        <w:t xml:space="preserve"> July</w:t>
      </w:r>
    </w:p>
    <w:p w:rsidR="00E930F1" w:rsidRPr="007E7133" w:rsidRDefault="00E930F1" w:rsidP="00055CEF">
      <w:pPr>
        <w:pBdr>
          <w:bottom w:val="single" w:sz="4" w:space="31" w:color="auto"/>
        </w:pBdr>
        <w:ind w:left="720"/>
        <w:rPr>
          <w:rFonts w:ascii="Arial" w:hAnsi="Arial" w:cs="Arial"/>
        </w:rPr>
      </w:pPr>
      <w:r w:rsidRPr="007E7133">
        <w:rPr>
          <w:rFonts w:ascii="Arial" w:hAnsi="Arial" w:cs="Arial"/>
        </w:rPr>
        <w:t>20</w:t>
      </w:r>
      <w:r w:rsidRPr="007E7133">
        <w:rPr>
          <w:rFonts w:ascii="Arial" w:hAnsi="Arial" w:cs="Arial"/>
          <w:vertAlign w:val="superscript"/>
        </w:rPr>
        <w:t>th</w:t>
      </w:r>
      <w:r w:rsidRPr="007E7133">
        <w:rPr>
          <w:rFonts w:ascii="Arial" w:hAnsi="Arial" w:cs="Arial"/>
        </w:rPr>
        <w:t xml:space="preserve"> August</w:t>
      </w:r>
    </w:p>
    <w:p w:rsidR="00E930F1" w:rsidRPr="007E7133" w:rsidRDefault="00E930F1" w:rsidP="00055CEF">
      <w:pPr>
        <w:pBdr>
          <w:bottom w:val="single" w:sz="4" w:space="31" w:color="auto"/>
        </w:pBdr>
        <w:ind w:left="720"/>
        <w:rPr>
          <w:rFonts w:ascii="Arial" w:hAnsi="Arial" w:cs="Arial"/>
        </w:rPr>
      </w:pPr>
      <w:r w:rsidRPr="007E7133">
        <w:rPr>
          <w:rFonts w:ascii="Arial" w:hAnsi="Arial" w:cs="Arial"/>
        </w:rPr>
        <w:t>17</w:t>
      </w:r>
      <w:r w:rsidRPr="007E7133">
        <w:rPr>
          <w:rFonts w:ascii="Arial" w:hAnsi="Arial" w:cs="Arial"/>
          <w:vertAlign w:val="superscript"/>
        </w:rPr>
        <w:t>th</w:t>
      </w:r>
      <w:r w:rsidRPr="007E7133">
        <w:rPr>
          <w:rFonts w:ascii="Arial" w:hAnsi="Arial" w:cs="Arial"/>
        </w:rPr>
        <w:t xml:space="preserve"> September</w:t>
      </w:r>
    </w:p>
    <w:p w:rsidR="00E930F1" w:rsidRPr="007E7133" w:rsidRDefault="00E930F1" w:rsidP="00055CEF">
      <w:pPr>
        <w:pBdr>
          <w:bottom w:val="single" w:sz="4" w:space="31" w:color="auto"/>
        </w:pBdr>
        <w:ind w:left="720"/>
        <w:rPr>
          <w:rFonts w:ascii="Arial" w:hAnsi="Arial" w:cs="Arial"/>
        </w:rPr>
      </w:pPr>
      <w:r w:rsidRPr="007E7133">
        <w:rPr>
          <w:rFonts w:ascii="Arial" w:hAnsi="Arial" w:cs="Arial"/>
        </w:rPr>
        <w:t>15</w:t>
      </w:r>
      <w:r w:rsidRPr="007E7133">
        <w:rPr>
          <w:rFonts w:ascii="Arial" w:hAnsi="Arial" w:cs="Arial"/>
          <w:vertAlign w:val="superscript"/>
        </w:rPr>
        <w:t>th</w:t>
      </w:r>
      <w:r w:rsidRPr="007E7133">
        <w:rPr>
          <w:rFonts w:ascii="Arial" w:hAnsi="Arial" w:cs="Arial"/>
        </w:rPr>
        <w:t xml:space="preserve"> October</w:t>
      </w:r>
    </w:p>
    <w:p w:rsidR="00E930F1" w:rsidRPr="007E7133" w:rsidRDefault="00E930F1" w:rsidP="00055CEF">
      <w:pPr>
        <w:pBdr>
          <w:bottom w:val="single" w:sz="4" w:space="31" w:color="auto"/>
        </w:pBdr>
        <w:ind w:left="720"/>
        <w:rPr>
          <w:rFonts w:ascii="Arial" w:hAnsi="Arial" w:cs="Arial"/>
        </w:rPr>
      </w:pPr>
      <w:r w:rsidRPr="007E7133">
        <w:rPr>
          <w:rFonts w:ascii="Arial" w:hAnsi="Arial" w:cs="Arial"/>
        </w:rPr>
        <w:t>19th November</w:t>
      </w:r>
    </w:p>
    <w:p w:rsidR="00E930F1" w:rsidRPr="007E7133" w:rsidRDefault="00E930F1" w:rsidP="00055CEF">
      <w:pPr>
        <w:pBdr>
          <w:bottom w:val="single" w:sz="4" w:space="31" w:color="auto"/>
        </w:pBdr>
        <w:ind w:left="720"/>
        <w:rPr>
          <w:rFonts w:ascii="Arial" w:hAnsi="Arial" w:cs="Arial"/>
        </w:rPr>
      </w:pPr>
      <w:r w:rsidRPr="007E7133">
        <w:rPr>
          <w:rFonts w:ascii="Arial" w:hAnsi="Arial" w:cs="Arial"/>
        </w:rPr>
        <w:t>17</w:t>
      </w:r>
      <w:r w:rsidRPr="007E7133">
        <w:rPr>
          <w:rFonts w:ascii="Arial" w:hAnsi="Arial" w:cs="Arial"/>
          <w:vertAlign w:val="superscript"/>
        </w:rPr>
        <w:t>th</w:t>
      </w:r>
      <w:r w:rsidRPr="007E7133">
        <w:rPr>
          <w:rFonts w:ascii="Arial" w:hAnsi="Arial" w:cs="Arial"/>
        </w:rPr>
        <w:t xml:space="preserve"> December</w:t>
      </w:r>
    </w:p>
    <w:p w:rsidR="00A808C6" w:rsidRDefault="00A808C6" w:rsidP="004A4E4F">
      <w:pPr>
        <w:ind w:left="720"/>
        <w:rPr>
          <w:rFonts w:ascii="Arial" w:hAnsi="Arial" w:cs="Arial"/>
          <w:b/>
        </w:rPr>
      </w:pPr>
    </w:p>
    <w:p w:rsidR="00A808C6" w:rsidRDefault="00A808C6" w:rsidP="004A4E4F">
      <w:pPr>
        <w:ind w:left="720"/>
        <w:rPr>
          <w:rFonts w:ascii="Arial" w:hAnsi="Arial" w:cs="Arial"/>
          <w:b/>
        </w:rPr>
      </w:pPr>
    </w:p>
    <w:p w:rsidR="00436D5D" w:rsidRDefault="00436D5D" w:rsidP="00D93555">
      <w:pPr>
        <w:rPr>
          <w:rFonts w:ascii="Arial" w:hAnsi="Arial" w:cs="Arial"/>
          <w:b/>
          <w:color w:val="000000"/>
        </w:rPr>
      </w:pPr>
    </w:p>
    <w:p w:rsidR="00436D5D" w:rsidRDefault="00436D5D" w:rsidP="00A808C6">
      <w:pPr>
        <w:jc w:val="center"/>
        <w:rPr>
          <w:rFonts w:ascii="Arial" w:hAnsi="Arial" w:cs="Arial"/>
          <w:b/>
          <w:color w:val="000000"/>
        </w:rPr>
      </w:pPr>
      <w:r w:rsidRPr="004A0639">
        <w:rPr>
          <w:rFonts w:ascii="Arial" w:hAnsi="Arial" w:cs="Arial"/>
          <w:b/>
          <w:color w:val="000000"/>
        </w:rPr>
        <w:t>SUMMARY OF ACTION POINTS</w:t>
      </w:r>
    </w:p>
    <w:p w:rsidR="007E7133" w:rsidRDefault="007E7133" w:rsidP="00A808C6">
      <w:pPr>
        <w:jc w:val="center"/>
        <w:rPr>
          <w:rFonts w:ascii="Arial" w:hAnsi="Arial" w:cs="Arial"/>
          <w:b/>
          <w:color w:val="000000"/>
        </w:rPr>
      </w:pPr>
    </w:p>
    <w:p w:rsidR="007E7133" w:rsidRPr="004F6CED" w:rsidRDefault="007E7133" w:rsidP="007E7133">
      <w:pPr>
        <w:pStyle w:val="ListParagraph"/>
        <w:rPr>
          <w:rFonts w:ascii="Arial" w:hAnsi="Arial" w:cs="Arial"/>
          <w:b/>
          <w:color w:val="0070C0"/>
        </w:rPr>
      </w:pPr>
      <w:r w:rsidRPr="004F6CED">
        <w:rPr>
          <w:rFonts w:ascii="Arial" w:hAnsi="Arial" w:cs="Arial"/>
          <w:b/>
          <w:color w:val="0070C0"/>
        </w:rPr>
        <w:t>Action Point:</w:t>
      </w:r>
    </w:p>
    <w:p w:rsidR="007E7133" w:rsidRPr="007E3EB4" w:rsidRDefault="007E7133" w:rsidP="007E7133">
      <w:pPr>
        <w:pStyle w:val="ListParagraph"/>
        <w:rPr>
          <w:rFonts w:ascii="Arial" w:hAnsi="Arial" w:cs="Arial"/>
        </w:rPr>
      </w:pPr>
      <w:r>
        <w:rPr>
          <w:rFonts w:ascii="Arial" w:hAnsi="Arial" w:cs="Arial"/>
        </w:rPr>
        <w:t>Article on fly tipping for next news letter</w:t>
      </w:r>
    </w:p>
    <w:p w:rsidR="007E7133" w:rsidRDefault="007E7133" w:rsidP="007E7133">
      <w:pPr>
        <w:rPr>
          <w:rFonts w:ascii="Arial" w:hAnsi="Arial" w:cs="Arial"/>
          <w:b/>
        </w:rPr>
      </w:pPr>
    </w:p>
    <w:p w:rsidR="007E7133" w:rsidRPr="004D5814" w:rsidRDefault="007E7133" w:rsidP="007E7133">
      <w:pPr>
        <w:ind w:left="720"/>
        <w:rPr>
          <w:rFonts w:ascii="Arial" w:hAnsi="Arial" w:cs="Arial"/>
          <w:b/>
          <w:color w:val="0070C0"/>
        </w:rPr>
      </w:pPr>
      <w:r w:rsidRPr="004D5814">
        <w:rPr>
          <w:rFonts w:ascii="Arial" w:hAnsi="Arial" w:cs="Arial"/>
          <w:b/>
          <w:color w:val="0070C0"/>
        </w:rPr>
        <w:t>Action Point</w:t>
      </w:r>
    </w:p>
    <w:p w:rsidR="007E7133" w:rsidRPr="004D5814" w:rsidRDefault="007E7133" w:rsidP="007E7133">
      <w:pPr>
        <w:ind w:left="720"/>
        <w:rPr>
          <w:rFonts w:ascii="Arial" w:hAnsi="Arial" w:cs="Arial"/>
        </w:rPr>
      </w:pPr>
      <w:r w:rsidRPr="004D5814">
        <w:rPr>
          <w:rFonts w:ascii="Arial" w:hAnsi="Arial" w:cs="Arial"/>
        </w:rPr>
        <w:t>SHW to email Development Plan</w:t>
      </w:r>
    </w:p>
    <w:p w:rsidR="007E7133" w:rsidRDefault="007E7133" w:rsidP="007E7133">
      <w:pPr>
        <w:ind w:left="720"/>
        <w:rPr>
          <w:rFonts w:ascii="Arial" w:hAnsi="Arial" w:cs="Arial"/>
          <w:b/>
          <w:color w:val="0070C0"/>
        </w:rPr>
      </w:pPr>
    </w:p>
    <w:p w:rsidR="007E7133" w:rsidRPr="004D5814" w:rsidRDefault="007E7133" w:rsidP="007E7133">
      <w:pPr>
        <w:ind w:left="720"/>
        <w:rPr>
          <w:rFonts w:ascii="Arial" w:hAnsi="Arial" w:cs="Arial"/>
          <w:b/>
          <w:color w:val="0070C0"/>
        </w:rPr>
      </w:pPr>
      <w:r w:rsidRPr="004D5814">
        <w:rPr>
          <w:rFonts w:ascii="Arial" w:hAnsi="Arial" w:cs="Arial"/>
          <w:b/>
          <w:color w:val="0070C0"/>
        </w:rPr>
        <w:t>Action Point</w:t>
      </w:r>
    </w:p>
    <w:p w:rsidR="007E7133" w:rsidRPr="004D5814" w:rsidRDefault="007E7133" w:rsidP="007E7133">
      <w:pPr>
        <w:ind w:left="720"/>
        <w:rPr>
          <w:rFonts w:ascii="Arial" w:hAnsi="Arial" w:cs="Arial"/>
        </w:rPr>
      </w:pPr>
      <w:r w:rsidRPr="004D5814">
        <w:rPr>
          <w:rFonts w:ascii="Arial" w:hAnsi="Arial" w:cs="Arial"/>
        </w:rPr>
        <w:t xml:space="preserve">IP to confirm to PC and NC the type of wood the benches are </w:t>
      </w:r>
      <w:proofErr w:type="gramStart"/>
      <w:r w:rsidRPr="004D5814">
        <w:rPr>
          <w:rFonts w:ascii="Arial" w:hAnsi="Arial" w:cs="Arial"/>
        </w:rPr>
        <w:t>make</w:t>
      </w:r>
      <w:proofErr w:type="gramEnd"/>
      <w:r w:rsidRPr="004D5814">
        <w:rPr>
          <w:rFonts w:ascii="Arial" w:hAnsi="Arial" w:cs="Arial"/>
        </w:rPr>
        <w:t xml:space="preserve"> from.</w:t>
      </w:r>
    </w:p>
    <w:p w:rsidR="007E7133" w:rsidRDefault="007E7133" w:rsidP="007E7133">
      <w:pPr>
        <w:ind w:left="720"/>
        <w:rPr>
          <w:rFonts w:ascii="Arial" w:hAnsi="Arial" w:cs="Arial"/>
          <w:b/>
          <w:color w:val="0070C0"/>
        </w:rPr>
      </w:pPr>
    </w:p>
    <w:p w:rsidR="007A21A7" w:rsidRPr="004D5814" w:rsidRDefault="007A21A7" w:rsidP="007A21A7">
      <w:pPr>
        <w:ind w:left="720"/>
        <w:rPr>
          <w:rFonts w:ascii="Arial" w:hAnsi="Arial" w:cs="Arial"/>
          <w:b/>
          <w:color w:val="0070C0"/>
        </w:rPr>
      </w:pPr>
      <w:r w:rsidRPr="004D5814">
        <w:rPr>
          <w:rFonts w:ascii="Arial" w:hAnsi="Arial" w:cs="Arial"/>
          <w:b/>
          <w:color w:val="0070C0"/>
        </w:rPr>
        <w:t>Action Point</w:t>
      </w:r>
    </w:p>
    <w:p w:rsidR="007A21A7" w:rsidRPr="00644DE8" w:rsidRDefault="007A21A7" w:rsidP="007A21A7">
      <w:pPr>
        <w:ind w:left="720"/>
        <w:rPr>
          <w:rFonts w:ascii="Arial" w:hAnsi="Arial" w:cs="Arial"/>
        </w:rPr>
      </w:pPr>
      <w:r>
        <w:rPr>
          <w:rFonts w:ascii="Arial" w:hAnsi="Arial" w:cs="Arial"/>
        </w:rPr>
        <w:t>IP to send out”</w:t>
      </w:r>
      <w:r w:rsidRPr="00611959">
        <w:t xml:space="preserve"> </w:t>
      </w:r>
      <w:r w:rsidRPr="00611959">
        <w:rPr>
          <w:rFonts w:ascii="Arial" w:hAnsi="Arial" w:cs="Arial"/>
        </w:rPr>
        <w:t xml:space="preserve">It’s Your Neighbourhood &amp; Fleet and Church </w:t>
      </w:r>
      <w:proofErr w:type="spellStart"/>
      <w:r w:rsidRPr="00611959">
        <w:rPr>
          <w:rFonts w:ascii="Arial" w:hAnsi="Arial" w:cs="Arial"/>
        </w:rPr>
        <w:t>Crookham</w:t>
      </w:r>
      <w:proofErr w:type="spellEnd"/>
      <w:r w:rsidRPr="00611959">
        <w:rPr>
          <w:rFonts w:ascii="Arial" w:hAnsi="Arial" w:cs="Arial"/>
        </w:rPr>
        <w:t xml:space="preserve"> in Bloom</w:t>
      </w:r>
      <w:r>
        <w:rPr>
          <w:rFonts w:ascii="Arial" w:hAnsi="Arial" w:cs="Arial"/>
        </w:rPr>
        <w:t>” draft for comments and then submission</w:t>
      </w:r>
    </w:p>
    <w:p w:rsidR="007A21A7" w:rsidRDefault="007A21A7" w:rsidP="007A21A7">
      <w:pPr>
        <w:ind w:left="720"/>
        <w:rPr>
          <w:rFonts w:ascii="Arial" w:hAnsi="Arial" w:cs="Arial"/>
          <w:b/>
          <w:color w:val="0070C0"/>
        </w:rPr>
      </w:pPr>
    </w:p>
    <w:p w:rsidR="007A21A7" w:rsidRPr="004D5814" w:rsidRDefault="007A21A7" w:rsidP="007A21A7">
      <w:pPr>
        <w:ind w:left="720"/>
        <w:rPr>
          <w:rFonts w:ascii="Arial" w:hAnsi="Arial" w:cs="Arial"/>
          <w:b/>
          <w:color w:val="0070C0"/>
        </w:rPr>
      </w:pPr>
      <w:r w:rsidRPr="004D5814">
        <w:rPr>
          <w:rFonts w:ascii="Arial" w:hAnsi="Arial" w:cs="Arial"/>
          <w:b/>
          <w:color w:val="0070C0"/>
        </w:rPr>
        <w:t>Action Point</w:t>
      </w:r>
    </w:p>
    <w:p w:rsidR="00800B36" w:rsidRPr="00644DE8" w:rsidRDefault="00800B36" w:rsidP="00800B36">
      <w:pPr>
        <w:pStyle w:val="ListParagraph"/>
        <w:rPr>
          <w:rFonts w:ascii="Arial" w:hAnsi="Arial" w:cs="Arial"/>
        </w:rPr>
      </w:pPr>
      <w:r>
        <w:rPr>
          <w:rFonts w:ascii="Arial" w:hAnsi="Arial" w:cs="Arial"/>
        </w:rPr>
        <w:t>Committee to provide feedback on the reasoning for this before we approach FTC about the application process for Village Green Status</w:t>
      </w:r>
    </w:p>
    <w:p w:rsidR="007A21A7" w:rsidRDefault="007A21A7" w:rsidP="007A21A7">
      <w:pPr>
        <w:ind w:left="720"/>
        <w:rPr>
          <w:rFonts w:ascii="Arial" w:hAnsi="Arial" w:cs="Arial"/>
          <w:b/>
          <w:color w:val="0070C0"/>
        </w:rPr>
      </w:pPr>
    </w:p>
    <w:p w:rsidR="007A21A7" w:rsidRPr="004D5814" w:rsidRDefault="007A21A7" w:rsidP="007A21A7">
      <w:pPr>
        <w:ind w:left="720"/>
        <w:rPr>
          <w:rFonts w:ascii="Arial" w:hAnsi="Arial" w:cs="Arial"/>
          <w:b/>
          <w:color w:val="0070C0"/>
        </w:rPr>
      </w:pPr>
      <w:r w:rsidRPr="004D5814">
        <w:rPr>
          <w:rFonts w:ascii="Arial" w:hAnsi="Arial" w:cs="Arial"/>
          <w:b/>
          <w:color w:val="0070C0"/>
        </w:rPr>
        <w:t>Action Point</w:t>
      </w:r>
    </w:p>
    <w:p w:rsidR="007A21A7" w:rsidRPr="00644DE8" w:rsidRDefault="007A21A7" w:rsidP="007A21A7">
      <w:pPr>
        <w:ind w:left="720"/>
        <w:rPr>
          <w:rFonts w:ascii="Arial" w:hAnsi="Arial" w:cs="Arial"/>
        </w:rPr>
      </w:pPr>
      <w:r>
        <w:rPr>
          <w:rFonts w:ascii="Arial" w:hAnsi="Arial" w:cs="Arial"/>
        </w:rPr>
        <w:t>More proactive promoting of FOAF is needed by all</w:t>
      </w:r>
    </w:p>
    <w:p w:rsidR="007A21A7" w:rsidRDefault="007A21A7" w:rsidP="007A21A7">
      <w:pPr>
        <w:ind w:left="720"/>
        <w:rPr>
          <w:rFonts w:ascii="Arial" w:hAnsi="Arial" w:cs="Arial"/>
          <w:b/>
          <w:color w:val="0070C0"/>
        </w:rPr>
      </w:pPr>
    </w:p>
    <w:p w:rsidR="007A21A7" w:rsidRPr="004D5814" w:rsidRDefault="007A21A7" w:rsidP="007A21A7">
      <w:pPr>
        <w:ind w:left="720"/>
        <w:rPr>
          <w:rFonts w:ascii="Arial" w:hAnsi="Arial" w:cs="Arial"/>
          <w:b/>
          <w:color w:val="0070C0"/>
        </w:rPr>
      </w:pPr>
      <w:r w:rsidRPr="004D5814">
        <w:rPr>
          <w:rFonts w:ascii="Arial" w:hAnsi="Arial" w:cs="Arial"/>
          <w:b/>
          <w:color w:val="0070C0"/>
        </w:rPr>
        <w:t>Action Point</w:t>
      </w:r>
    </w:p>
    <w:p w:rsidR="007A21A7" w:rsidRPr="00644DE8" w:rsidRDefault="007A21A7" w:rsidP="007A21A7">
      <w:pPr>
        <w:pStyle w:val="ListParagraph"/>
        <w:rPr>
          <w:rFonts w:ascii="Arial" w:hAnsi="Arial" w:cs="Arial"/>
        </w:rPr>
      </w:pPr>
      <w:r>
        <w:rPr>
          <w:rFonts w:ascii="Arial" w:hAnsi="Arial" w:cs="Arial"/>
        </w:rPr>
        <w:t>To update on an installation date for the zip wire flooring at the next meeting</w:t>
      </w:r>
    </w:p>
    <w:p w:rsidR="007A21A7" w:rsidRDefault="007A21A7" w:rsidP="007A21A7">
      <w:pPr>
        <w:ind w:left="720"/>
        <w:rPr>
          <w:rFonts w:ascii="Arial" w:hAnsi="Arial" w:cs="Arial"/>
          <w:b/>
          <w:color w:val="0070C0"/>
        </w:rPr>
      </w:pPr>
    </w:p>
    <w:p w:rsidR="007A21A7" w:rsidRPr="004D5814" w:rsidRDefault="007A21A7" w:rsidP="007A21A7">
      <w:pPr>
        <w:ind w:left="720"/>
        <w:rPr>
          <w:rFonts w:ascii="Arial" w:hAnsi="Arial" w:cs="Arial"/>
          <w:b/>
          <w:color w:val="0070C0"/>
        </w:rPr>
      </w:pPr>
      <w:r w:rsidRPr="004D5814">
        <w:rPr>
          <w:rFonts w:ascii="Arial" w:hAnsi="Arial" w:cs="Arial"/>
          <w:b/>
          <w:color w:val="0070C0"/>
        </w:rPr>
        <w:t>Action Point</w:t>
      </w:r>
    </w:p>
    <w:p w:rsidR="007A21A7" w:rsidRPr="00644DE8" w:rsidRDefault="007A21A7" w:rsidP="007A21A7">
      <w:pPr>
        <w:ind w:left="720"/>
        <w:rPr>
          <w:rFonts w:ascii="Arial" w:hAnsi="Arial" w:cs="Arial"/>
        </w:rPr>
      </w:pPr>
      <w:r>
        <w:rPr>
          <w:rFonts w:ascii="Arial" w:hAnsi="Arial" w:cs="Arial"/>
        </w:rPr>
        <w:t>Agree the best location for the bike racks and apply for funding</w:t>
      </w:r>
    </w:p>
    <w:p w:rsidR="007A21A7" w:rsidRDefault="007A21A7" w:rsidP="007A21A7">
      <w:pPr>
        <w:ind w:left="720"/>
        <w:rPr>
          <w:rFonts w:ascii="Arial" w:hAnsi="Arial" w:cs="Arial"/>
          <w:b/>
        </w:rPr>
      </w:pPr>
    </w:p>
    <w:p w:rsidR="007A21A7" w:rsidRPr="004D5814" w:rsidRDefault="007A21A7" w:rsidP="007A21A7">
      <w:pPr>
        <w:ind w:left="720"/>
        <w:rPr>
          <w:rFonts w:ascii="Arial" w:hAnsi="Arial" w:cs="Arial"/>
          <w:b/>
          <w:color w:val="0070C0"/>
        </w:rPr>
      </w:pPr>
      <w:r w:rsidRPr="004D5814">
        <w:rPr>
          <w:rFonts w:ascii="Arial" w:hAnsi="Arial" w:cs="Arial"/>
          <w:b/>
          <w:color w:val="0070C0"/>
        </w:rPr>
        <w:t>Action Point</w:t>
      </w:r>
    </w:p>
    <w:p w:rsidR="007A21A7" w:rsidRPr="008537BF" w:rsidRDefault="007A21A7" w:rsidP="007A21A7">
      <w:pPr>
        <w:pStyle w:val="ListParagraph"/>
        <w:rPr>
          <w:rFonts w:ascii="Arial" w:hAnsi="Arial" w:cs="Arial"/>
        </w:rPr>
      </w:pPr>
      <w:r>
        <w:rPr>
          <w:rFonts w:ascii="Arial" w:hAnsi="Arial" w:cs="Arial"/>
        </w:rPr>
        <w:t xml:space="preserve">TB to produce accounts </w:t>
      </w:r>
      <w:bookmarkStart w:id="2" w:name="_GoBack"/>
      <w:bookmarkEnd w:id="2"/>
    </w:p>
    <w:p w:rsidR="007A21A7" w:rsidRDefault="007A21A7" w:rsidP="007A21A7">
      <w:pPr>
        <w:ind w:left="720"/>
        <w:rPr>
          <w:rFonts w:ascii="Arial" w:hAnsi="Arial" w:cs="Arial"/>
          <w:b/>
          <w:color w:val="0070C0"/>
        </w:rPr>
      </w:pPr>
    </w:p>
    <w:p w:rsidR="007A21A7" w:rsidRPr="004D5814" w:rsidRDefault="007A21A7" w:rsidP="007A21A7">
      <w:pPr>
        <w:ind w:left="720"/>
        <w:rPr>
          <w:rFonts w:ascii="Arial" w:hAnsi="Arial" w:cs="Arial"/>
          <w:b/>
          <w:color w:val="0070C0"/>
        </w:rPr>
      </w:pPr>
      <w:r w:rsidRPr="004D5814">
        <w:rPr>
          <w:rFonts w:ascii="Arial" w:hAnsi="Arial" w:cs="Arial"/>
          <w:b/>
          <w:color w:val="0070C0"/>
        </w:rPr>
        <w:t>Action Point</w:t>
      </w:r>
    </w:p>
    <w:p w:rsidR="007A21A7" w:rsidRDefault="007A21A7" w:rsidP="007A21A7">
      <w:pPr>
        <w:pStyle w:val="ListParagraph"/>
        <w:rPr>
          <w:rFonts w:ascii="Arial" w:hAnsi="Arial" w:cs="Arial"/>
        </w:rPr>
      </w:pPr>
      <w:r>
        <w:rPr>
          <w:rFonts w:ascii="Arial" w:hAnsi="Arial" w:cs="Arial"/>
        </w:rPr>
        <w:t>PC and SHW to look into the costing of Logo T-Shirts for Committee Members</w:t>
      </w:r>
    </w:p>
    <w:p w:rsidR="007A21A7" w:rsidRDefault="007A21A7" w:rsidP="007A21A7">
      <w:pPr>
        <w:ind w:left="720"/>
        <w:rPr>
          <w:rFonts w:ascii="Arial" w:hAnsi="Arial" w:cs="Arial"/>
          <w:b/>
          <w:color w:val="0070C0"/>
        </w:rPr>
      </w:pPr>
    </w:p>
    <w:p w:rsidR="007A21A7" w:rsidRPr="004D5814" w:rsidRDefault="007A21A7" w:rsidP="007A21A7">
      <w:pPr>
        <w:ind w:left="720"/>
        <w:rPr>
          <w:rFonts w:ascii="Arial" w:hAnsi="Arial" w:cs="Arial"/>
          <w:b/>
          <w:color w:val="0070C0"/>
        </w:rPr>
      </w:pPr>
      <w:r w:rsidRPr="004D5814">
        <w:rPr>
          <w:rFonts w:ascii="Arial" w:hAnsi="Arial" w:cs="Arial"/>
          <w:b/>
          <w:color w:val="0070C0"/>
        </w:rPr>
        <w:t>Action Point</w:t>
      </w:r>
    </w:p>
    <w:p w:rsidR="007A21A7" w:rsidRDefault="007A21A7" w:rsidP="007A21A7">
      <w:pPr>
        <w:ind w:left="720"/>
        <w:rPr>
          <w:rFonts w:ascii="Arial" w:hAnsi="Arial" w:cs="Arial"/>
        </w:rPr>
      </w:pPr>
      <w:r>
        <w:rPr>
          <w:rFonts w:ascii="Arial" w:hAnsi="Arial" w:cs="Arial"/>
        </w:rPr>
        <w:t>To discussed the possibility and any research on Corporate Members at the next meeting</w:t>
      </w:r>
    </w:p>
    <w:p w:rsidR="007A21A7" w:rsidRDefault="007A21A7" w:rsidP="007E7133">
      <w:pPr>
        <w:ind w:left="720"/>
        <w:rPr>
          <w:rFonts w:ascii="Arial" w:hAnsi="Arial" w:cs="Arial"/>
          <w:b/>
          <w:color w:val="0070C0"/>
        </w:rPr>
      </w:pPr>
    </w:p>
    <w:sectPr w:rsidR="007A21A7" w:rsidSect="00EB4BF1">
      <w:headerReference w:type="default" r:id="rId11"/>
      <w:footerReference w:type="default" r:id="rId12"/>
      <w:pgSz w:w="11906" w:h="16838"/>
      <w:pgMar w:top="1440"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5D" w:rsidRDefault="00436D5D">
      <w:r>
        <w:separator/>
      </w:r>
    </w:p>
  </w:endnote>
  <w:endnote w:type="continuationSeparator" w:id="0">
    <w:p w:rsidR="00436D5D" w:rsidRDefault="0043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A5" w:rsidRPr="00EF18A5" w:rsidRDefault="00EF18A5">
    <w:pPr>
      <w:pStyle w:val="Footer"/>
      <w:pBdr>
        <w:top w:val="thinThickSmallGap" w:sz="24" w:space="1" w:color="622423" w:themeColor="accent2" w:themeShade="7F"/>
      </w:pBdr>
      <w:rPr>
        <w:rFonts w:asciiTheme="minorHAnsi" w:eastAsiaTheme="majorEastAsia" w:hAnsiTheme="minorHAnsi" w:cstheme="majorBidi"/>
      </w:rPr>
    </w:pPr>
    <w:r w:rsidRPr="00EF18A5">
      <w:rPr>
        <w:rFonts w:asciiTheme="minorHAnsi" w:eastAsiaTheme="majorEastAsia" w:hAnsiTheme="minorHAnsi" w:cstheme="majorBidi"/>
      </w:rPr>
      <w:t xml:space="preserve">Friends of </w:t>
    </w:r>
    <w:proofErr w:type="spellStart"/>
    <w:r w:rsidRPr="00EF18A5">
      <w:rPr>
        <w:rFonts w:asciiTheme="minorHAnsi" w:eastAsiaTheme="majorEastAsia" w:hAnsiTheme="minorHAnsi" w:cstheme="majorBidi"/>
      </w:rPr>
      <w:t>Ancell</w:t>
    </w:r>
    <w:r>
      <w:rPr>
        <w:rFonts w:asciiTheme="minorHAnsi" w:eastAsiaTheme="majorEastAsia" w:hAnsiTheme="minorHAnsi" w:cstheme="majorBidi"/>
      </w:rPr>
      <w:t>’</w:t>
    </w:r>
    <w:r w:rsidRPr="00EF18A5">
      <w:rPr>
        <w:rFonts w:asciiTheme="minorHAnsi" w:eastAsiaTheme="majorEastAsia" w:hAnsiTheme="minorHAnsi" w:cstheme="majorBidi"/>
      </w:rPr>
      <w:t>s</w:t>
    </w:r>
    <w:proofErr w:type="spellEnd"/>
    <w:r w:rsidRPr="00EF18A5">
      <w:rPr>
        <w:rFonts w:asciiTheme="minorHAnsi" w:eastAsiaTheme="majorEastAsia" w:hAnsiTheme="minorHAnsi" w:cstheme="majorBidi"/>
      </w:rPr>
      <w:t xml:space="preserve"> Farm (FOAF</w:t>
    </w:r>
    <w:proofErr w:type="gramStart"/>
    <w:r w:rsidRPr="00EF18A5">
      <w:rPr>
        <w:rFonts w:asciiTheme="minorHAnsi" w:eastAsiaTheme="majorEastAsia" w:hAnsiTheme="minorHAnsi" w:cstheme="majorBidi"/>
      </w:rPr>
      <w:t>)</w:t>
    </w:r>
    <w:proofErr w:type="gramEnd"/>
    <w:r w:rsidRPr="00EF18A5">
      <w:rPr>
        <w:rFonts w:asciiTheme="minorHAnsi" w:eastAsiaTheme="majorEastAsia" w:hAnsiTheme="minorHAnsi" w:cstheme="majorBidi"/>
      </w:rPr>
      <w:ptab w:relativeTo="margin" w:alignment="right" w:leader="none"/>
    </w:r>
    <w:r w:rsidRPr="00EF18A5">
      <w:rPr>
        <w:rFonts w:asciiTheme="minorHAnsi" w:eastAsiaTheme="majorEastAsia" w:hAnsiTheme="minorHAnsi" w:cstheme="majorBidi"/>
      </w:rPr>
      <w:t xml:space="preserve">Page </w:t>
    </w:r>
    <w:r w:rsidRPr="00EF18A5">
      <w:rPr>
        <w:rFonts w:asciiTheme="minorHAnsi" w:eastAsiaTheme="minorEastAsia" w:hAnsiTheme="minorHAnsi" w:cstheme="minorBidi"/>
      </w:rPr>
      <w:fldChar w:fldCharType="begin"/>
    </w:r>
    <w:r w:rsidRPr="00EF18A5">
      <w:rPr>
        <w:rFonts w:asciiTheme="minorHAnsi" w:hAnsiTheme="minorHAnsi"/>
      </w:rPr>
      <w:instrText xml:space="preserve"> PAGE   \* MERGEFORMAT </w:instrText>
    </w:r>
    <w:r w:rsidRPr="00EF18A5">
      <w:rPr>
        <w:rFonts w:asciiTheme="minorHAnsi" w:eastAsiaTheme="minorEastAsia" w:hAnsiTheme="minorHAnsi" w:cstheme="minorBidi"/>
      </w:rPr>
      <w:fldChar w:fldCharType="separate"/>
    </w:r>
    <w:r w:rsidR="00DE050B" w:rsidRPr="00DE050B">
      <w:rPr>
        <w:rFonts w:asciiTheme="minorHAnsi" w:eastAsiaTheme="majorEastAsia" w:hAnsiTheme="minorHAnsi" w:cstheme="majorBidi"/>
        <w:noProof/>
      </w:rPr>
      <w:t>1</w:t>
    </w:r>
    <w:r w:rsidRPr="00EF18A5">
      <w:rPr>
        <w:rFonts w:asciiTheme="minorHAnsi" w:eastAsiaTheme="majorEastAsia" w:hAnsiTheme="minorHAnsi" w:cstheme="majorBidi"/>
        <w:noProof/>
      </w:rPr>
      <w:fldChar w:fldCharType="end"/>
    </w:r>
  </w:p>
  <w:p w:rsidR="00436D5D" w:rsidRPr="008C6870" w:rsidRDefault="00436D5D" w:rsidP="008C6870">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5D" w:rsidRDefault="00436D5D">
      <w:r>
        <w:separator/>
      </w:r>
    </w:p>
  </w:footnote>
  <w:footnote w:type="continuationSeparator" w:id="0">
    <w:p w:rsidR="00436D5D" w:rsidRDefault="00436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D0" w:rsidRDefault="000663D0" w:rsidP="000663D0">
    <w:pPr>
      <w:pStyle w:val="Header"/>
      <w:jc w:val="right"/>
    </w:pPr>
    <w:r>
      <w:rPr>
        <w:rFonts w:ascii="Open Sans" w:hAnsi="Open Sans"/>
        <w:noProof/>
        <w:color w:val="333333"/>
        <w:sz w:val="20"/>
        <w:szCs w:val="20"/>
      </w:rPr>
      <w:drawing>
        <wp:inline distT="0" distB="0" distL="0" distR="0" wp14:anchorId="6D82FE7D" wp14:editId="556A032F">
          <wp:extent cx="1128667" cy="1123418"/>
          <wp:effectExtent l="0" t="0" r="0" b="635"/>
          <wp:docPr id="27" name="Picture 27"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E321468"/>
    <w:multiLevelType w:val="hybridMultilevel"/>
    <w:tmpl w:val="0FD4A852"/>
    <w:lvl w:ilvl="0" w:tplc="0809000F">
      <w:start w:val="2"/>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
  </w:num>
  <w:num w:numId="3">
    <w:abstractNumId w:val="5"/>
  </w:num>
  <w:num w:numId="4">
    <w:abstractNumId w:val="1"/>
  </w:num>
  <w:num w:numId="5">
    <w:abstractNumId w:val="17"/>
  </w:num>
  <w:num w:numId="6">
    <w:abstractNumId w:val="14"/>
  </w:num>
  <w:num w:numId="7">
    <w:abstractNumId w:val="6"/>
  </w:num>
  <w:num w:numId="8">
    <w:abstractNumId w:val="3"/>
  </w:num>
  <w:num w:numId="9">
    <w:abstractNumId w:val="9"/>
  </w:num>
  <w:num w:numId="10">
    <w:abstractNumId w:val="4"/>
  </w:num>
  <w:num w:numId="11">
    <w:abstractNumId w:val="10"/>
  </w:num>
  <w:num w:numId="12">
    <w:abstractNumId w:val="8"/>
  </w:num>
  <w:num w:numId="13">
    <w:abstractNumId w:val="7"/>
  </w:num>
  <w:num w:numId="14">
    <w:abstractNumId w:val="11"/>
  </w:num>
  <w:num w:numId="15">
    <w:abstractNumId w:val="13"/>
  </w:num>
  <w:num w:numId="16">
    <w:abstractNumId w:val="15"/>
  </w:num>
  <w:num w:numId="17">
    <w:abstractNumId w:val="12"/>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CC"/>
    <w:rsid w:val="0000074C"/>
    <w:rsid w:val="00001831"/>
    <w:rsid w:val="00001E22"/>
    <w:rsid w:val="00002572"/>
    <w:rsid w:val="000027FF"/>
    <w:rsid w:val="000029E9"/>
    <w:rsid w:val="00002F00"/>
    <w:rsid w:val="00003729"/>
    <w:rsid w:val="00003B53"/>
    <w:rsid w:val="0000422F"/>
    <w:rsid w:val="000050CA"/>
    <w:rsid w:val="000054A5"/>
    <w:rsid w:val="00005A76"/>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FAB"/>
    <w:rsid w:val="00052765"/>
    <w:rsid w:val="000534D2"/>
    <w:rsid w:val="00053ACF"/>
    <w:rsid w:val="00053C6F"/>
    <w:rsid w:val="00054516"/>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54BD"/>
    <w:rsid w:val="00075901"/>
    <w:rsid w:val="00075F75"/>
    <w:rsid w:val="0007633F"/>
    <w:rsid w:val="000772F5"/>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9BA"/>
    <w:rsid w:val="000F3834"/>
    <w:rsid w:val="000F3E8D"/>
    <w:rsid w:val="000F487E"/>
    <w:rsid w:val="000F5021"/>
    <w:rsid w:val="000F67B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246A"/>
    <w:rsid w:val="00122B86"/>
    <w:rsid w:val="00123228"/>
    <w:rsid w:val="001232CA"/>
    <w:rsid w:val="00123E13"/>
    <w:rsid w:val="00124C4F"/>
    <w:rsid w:val="001250A7"/>
    <w:rsid w:val="0012523C"/>
    <w:rsid w:val="00126E78"/>
    <w:rsid w:val="001275C5"/>
    <w:rsid w:val="00130615"/>
    <w:rsid w:val="00132466"/>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974"/>
    <w:rsid w:val="00144C10"/>
    <w:rsid w:val="0014503C"/>
    <w:rsid w:val="00145089"/>
    <w:rsid w:val="001454C8"/>
    <w:rsid w:val="00145952"/>
    <w:rsid w:val="00146409"/>
    <w:rsid w:val="00146A97"/>
    <w:rsid w:val="001474AA"/>
    <w:rsid w:val="001474C6"/>
    <w:rsid w:val="0014778C"/>
    <w:rsid w:val="00150002"/>
    <w:rsid w:val="0015028F"/>
    <w:rsid w:val="0015186A"/>
    <w:rsid w:val="001519FA"/>
    <w:rsid w:val="00151BC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717"/>
    <w:rsid w:val="001B0DB3"/>
    <w:rsid w:val="001B1204"/>
    <w:rsid w:val="001B23F3"/>
    <w:rsid w:val="001B2554"/>
    <w:rsid w:val="001B30B2"/>
    <w:rsid w:val="001B371D"/>
    <w:rsid w:val="001B4740"/>
    <w:rsid w:val="001B4B34"/>
    <w:rsid w:val="001B5B4D"/>
    <w:rsid w:val="001B5E2F"/>
    <w:rsid w:val="001B63AD"/>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F3"/>
    <w:rsid w:val="00245B86"/>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978"/>
    <w:rsid w:val="002A284C"/>
    <w:rsid w:val="002A3517"/>
    <w:rsid w:val="002A3782"/>
    <w:rsid w:val="002A3915"/>
    <w:rsid w:val="002A3D3E"/>
    <w:rsid w:val="002A4A2E"/>
    <w:rsid w:val="002A5E98"/>
    <w:rsid w:val="002A6245"/>
    <w:rsid w:val="002A7607"/>
    <w:rsid w:val="002B0674"/>
    <w:rsid w:val="002B0F43"/>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C4D"/>
    <w:rsid w:val="002D4EE5"/>
    <w:rsid w:val="002D52E8"/>
    <w:rsid w:val="002D5638"/>
    <w:rsid w:val="002D574F"/>
    <w:rsid w:val="002D5C25"/>
    <w:rsid w:val="002D5F93"/>
    <w:rsid w:val="002D620F"/>
    <w:rsid w:val="002D6908"/>
    <w:rsid w:val="002D6E3B"/>
    <w:rsid w:val="002D7188"/>
    <w:rsid w:val="002D7443"/>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3B7"/>
    <w:rsid w:val="00310E1D"/>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9C2"/>
    <w:rsid w:val="003A172F"/>
    <w:rsid w:val="003A1918"/>
    <w:rsid w:val="003A1ADF"/>
    <w:rsid w:val="003A2C31"/>
    <w:rsid w:val="003A32DC"/>
    <w:rsid w:val="003A3534"/>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E64"/>
    <w:rsid w:val="003F4812"/>
    <w:rsid w:val="003F4DAA"/>
    <w:rsid w:val="003F4FF1"/>
    <w:rsid w:val="003F5C60"/>
    <w:rsid w:val="003F613B"/>
    <w:rsid w:val="003F6D1C"/>
    <w:rsid w:val="003F747A"/>
    <w:rsid w:val="003F79F8"/>
    <w:rsid w:val="0040041A"/>
    <w:rsid w:val="0040065B"/>
    <w:rsid w:val="0040099E"/>
    <w:rsid w:val="00401073"/>
    <w:rsid w:val="00401324"/>
    <w:rsid w:val="004016D3"/>
    <w:rsid w:val="00401946"/>
    <w:rsid w:val="00401B81"/>
    <w:rsid w:val="00401C69"/>
    <w:rsid w:val="0040296B"/>
    <w:rsid w:val="00402C3F"/>
    <w:rsid w:val="00402DBC"/>
    <w:rsid w:val="00402F0E"/>
    <w:rsid w:val="00403326"/>
    <w:rsid w:val="004073BF"/>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E50"/>
    <w:rsid w:val="00453E88"/>
    <w:rsid w:val="00454D1B"/>
    <w:rsid w:val="0045640C"/>
    <w:rsid w:val="004565BA"/>
    <w:rsid w:val="00456F0B"/>
    <w:rsid w:val="00457105"/>
    <w:rsid w:val="0045732A"/>
    <w:rsid w:val="00457C93"/>
    <w:rsid w:val="00462800"/>
    <w:rsid w:val="00463902"/>
    <w:rsid w:val="00463D7F"/>
    <w:rsid w:val="00463F3A"/>
    <w:rsid w:val="004652EF"/>
    <w:rsid w:val="004662DA"/>
    <w:rsid w:val="0046631A"/>
    <w:rsid w:val="00466D01"/>
    <w:rsid w:val="0046707E"/>
    <w:rsid w:val="00467A4F"/>
    <w:rsid w:val="004700A9"/>
    <w:rsid w:val="00471B12"/>
    <w:rsid w:val="00471DD9"/>
    <w:rsid w:val="004725B9"/>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639"/>
    <w:rsid w:val="004A1074"/>
    <w:rsid w:val="004A1265"/>
    <w:rsid w:val="004A17E1"/>
    <w:rsid w:val="004A1A2A"/>
    <w:rsid w:val="004A1EAF"/>
    <w:rsid w:val="004A299A"/>
    <w:rsid w:val="004A29CE"/>
    <w:rsid w:val="004A2B57"/>
    <w:rsid w:val="004A3998"/>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A22"/>
    <w:rsid w:val="005431FE"/>
    <w:rsid w:val="00543639"/>
    <w:rsid w:val="0054367F"/>
    <w:rsid w:val="005440BC"/>
    <w:rsid w:val="00544E06"/>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9D8"/>
    <w:rsid w:val="00554BFD"/>
    <w:rsid w:val="005553E6"/>
    <w:rsid w:val="00555458"/>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A16"/>
    <w:rsid w:val="00561A94"/>
    <w:rsid w:val="00561D13"/>
    <w:rsid w:val="00562006"/>
    <w:rsid w:val="005629A1"/>
    <w:rsid w:val="00562BBB"/>
    <w:rsid w:val="00563066"/>
    <w:rsid w:val="005634EA"/>
    <w:rsid w:val="00563B04"/>
    <w:rsid w:val="00563DDC"/>
    <w:rsid w:val="00563EBA"/>
    <w:rsid w:val="00564837"/>
    <w:rsid w:val="00564B3F"/>
    <w:rsid w:val="00565F51"/>
    <w:rsid w:val="00567522"/>
    <w:rsid w:val="005677D0"/>
    <w:rsid w:val="005678E8"/>
    <w:rsid w:val="00567B32"/>
    <w:rsid w:val="00567F7A"/>
    <w:rsid w:val="00570582"/>
    <w:rsid w:val="00570A80"/>
    <w:rsid w:val="00572516"/>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7F03"/>
    <w:rsid w:val="0059001E"/>
    <w:rsid w:val="0059175D"/>
    <w:rsid w:val="00591D67"/>
    <w:rsid w:val="005928B7"/>
    <w:rsid w:val="00593995"/>
    <w:rsid w:val="00593E8F"/>
    <w:rsid w:val="00593F0A"/>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58BF"/>
    <w:rsid w:val="005F6EC8"/>
    <w:rsid w:val="005F7A9C"/>
    <w:rsid w:val="00600515"/>
    <w:rsid w:val="0060104A"/>
    <w:rsid w:val="00602738"/>
    <w:rsid w:val="00602AAF"/>
    <w:rsid w:val="00602E36"/>
    <w:rsid w:val="006035B8"/>
    <w:rsid w:val="00603C79"/>
    <w:rsid w:val="00603EBE"/>
    <w:rsid w:val="006054A2"/>
    <w:rsid w:val="0060615B"/>
    <w:rsid w:val="00607695"/>
    <w:rsid w:val="00610458"/>
    <w:rsid w:val="00610649"/>
    <w:rsid w:val="006106D4"/>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893"/>
    <w:rsid w:val="00637FC2"/>
    <w:rsid w:val="0064053C"/>
    <w:rsid w:val="0064056E"/>
    <w:rsid w:val="00642B37"/>
    <w:rsid w:val="006432BE"/>
    <w:rsid w:val="00643902"/>
    <w:rsid w:val="00643CF8"/>
    <w:rsid w:val="00643D49"/>
    <w:rsid w:val="00643E96"/>
    <w:rsid w:val="00644DE8"/>
    <w:rsid w:val="0064559A"/>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726"/>
    <w:rsid w:val="00684A30"/>
    <w:rsid w:val="00685460"/>
    <w:rsid w:val="006861E3"/>
    <w:rsid w:val="006866F6"/>
    <w:rsid w:val="00687DA9"/>
    <w:rsid w:val="00687F4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7FDF"/>
    <w:rsid w:val="006D0155"/>
    <w:rsid w:val="006D0D8A"/>
    <w:rsid w:val="006D10F5"/>
    <w:rsid w:val="006D1622"/>
    <w:rsid w:val="006D18DF"/>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70008D"/>
    <w:rsid w:val="00700621"/>
    <w:rsid w:val="00701C2F"/>
    <w:rsid w:val="00701C9B"/>
    <w:rsid w:val="00701DBA"/>
    <w:rsid w:val="00702FC3"/>
    <w:rsid w:val="007031FF"/>
    <w:rsid w:val="007057C9"/>
    <w:rsid w:val="00705A9C"/>
    <w:rsid w:val="00706214"/>
    <w:rsid w:val="00707396"/>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7AF2"/>
    <w:rsid w:val="00717FBB"/>
    <w:rsid w:val="00721F63"/>
    <w:rsid w:val="00722593"/>
    <w:rsid w:val="007226C9"/>
    <w:rsid w:val="00722D87"/>
    <w:rsid w:val="00723FBC"/>
    <w:rsid w:val="00724D2F"/>
    <w:rsid w:val="00724FEF"/>
    <w:rsid w:val="0072548F"/>
    <w:rsid w:val="00725983"/>
    <w:rsid w:val="00726094"/>
    <w:rsid w:val="0072650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46DC"/>
    <w:rsid w:val="00784F59"/>
    <w:rsid w:val="00785CEC"/>
    <w:rsid w:val="007865B4"/>
    <w:rsid w:val="007866BC"/>
    <w:rsid w:val="00786A6D"/>
    <w:rsid w:val="00786D1D"/>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455"/>
    <w:rsid w:val="008215F0"/>
    <w:rsid w:val="00822948"/>
    <w:rsid w:val="00822E87"/>
    <w:rsid w:val="008237E1"/>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BC8"/>
    <w:rsid w:val="0085028C"/>
    <w:rsid w:val="0085056B"/>
    <w:rsid w:val="00850691"/>
    <w:rsid w:val="0085099A"/>
    <w:rsid w:val="008512B6"/>
    <w:rsid w:val="00852088"/>
    <w:rsid w:val="0085209C"/>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F44"/>
    <w:rsid w:val="008732EE"/>
    <w:rsid w:val="00873D85"/>
    <w:rsid w:val="00873F79"/>
    <w:rsid w:val="008743AB"/>
    <w:rsid w:val="00875020"/>
    <w:rsid w:val="00877363"/>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285"/>
    <w:rsid w:val="008A03D0"/>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F6C"/>
    <w:rsid w:val="00980BE9"/>
    <w:rsid w:val="00982E41"/>
    <w:rsid w:val="00982F1E"/>
    <w:rsid w:val="00983743"/>
    <w:rsid w:val="0098388E"/>
    <w:rsid w:val="00984DFC"/>
    <w:rsid w:val="00985477"/>
    <w:rsid w:val="00985E0D"/>
    <w:rsid w:val="00987854"/>
    <w:rsid w:val="00987DA3"/>
    <w:rsid w:val="00990F13"/>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76DE"/>
    <w:rsid w:val="009B77D2"/>
    <w:rsid w:val="009B7F9C"/>
    <w:rsid w:val="009C0153"/>
    <w:rsid w:val="009C038A"/>
    <w:rsid w:val="009C0DED"/>
    <w:rsid w:val="009C0FA7"/>
    <w:rsid w:val="009C28A1"/>
    <w:rsid w:val="009C2E27"/>
    <w:rsid w:val="009C328A"/>
    <w:rsid w:val="009C47BF"/>
    <w:rsid w:val="009C4FA9"/>
    <w:rsid w:val="009C5761"/>
    <w:rsid w:val="009C5F23"/>
    <w:rsid w:val="009C67EC"/>
    <w:rsid w:val="009C6D2E"/>
    <w:rsid w:val="009C7873"/>
    <w:rsid w:val="009C7937"/>
    <w:rsid w:val="009C7AD2"/>
    <w:rsid w:val="009C7CA2"/>
    <w:rsid w:val="009C7D08"/>
    <w:rsid w:val="009D0333"/>
    <w:rsid w:val="009D044E"/>
    <w:rsid w:val="009D049C"/>
    <w:rsid w:val="009D0E46"/>
    <w:rsid w:val="009D14E4"/>
    <w:rsid w:val="009D2839"/>
    <w:rsid w:val="009D2C27"/>
    <w:rsid w:val="009D2D71"/>
    <w:rsid w:val="009D391A"/>
    <w:rsid w:val="009D3A81"/>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935"/>
    <w:rsid w:val="00A32A95"/>
    <w:rsid w:val="00A331E4"/>
    <w:rsid w:val="00A3370A"/>
    <w:rsid w:val="00A3382C"/>
    <w:rsid w:val="00A342AC"/>
    <w:rsid w:val="00A346B8"/>
    <w:rsid w:val="00A34A45"/>
    <w:rsid w:val="00A35103"/>
    <w:rsid w:val="00A3719D"/>
    <w:rsid w:val="00A37275"/>
    <w:rsid w:val="00A37305"/>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E70"/>
    <w:rsid w:val="00AB74D0"/>
    <w:rsid w:val="00AB7B78"/>
    <w:rsid w:val="00AB7EE5"/>
    <w:rsid w:val="00AB7F51"/>
    <w:rsid w:val="00AC103F"/>
    <w:rsid w:val="00AC143D"/>
    <w:rsid w:val="00AC19F5"/>
    <w:rsid w:val="00AC1A26"/>
    <w:rsid w:val="00AC1CA1"/>
    <w:rsid w:val="00AC1DBA"/>
    <w:rsid w:val="00AC1F15"/>
    <w:rsid w:val="00AC2829"/>
    <w:rsid w:val="00AC2F75"/>
    <w:rsid w:val="00AC353B"/>
    <w:rsid w:val="00AC3A4E"/>
    <w:rsid w:val="00AC3CA8"/>
    <w:rsid w:val="00AC3E35"/>
    <w:rsid w:val="00AC4517"/>
    <w:rsid w:val="00AC453A"/>
    <w:rsid w:val="00AC4AEA"/>
    <w:rsid w:val="00AC4C77"/>
    <w:rsid w:val="00AC4CC7"/>
    <w:rsid w:val="00AC574D"/>
    <w:rsid w:val="00AC5A16"/>
    <w:rsid w:val="00AC5E79"/>
    <w:rsid w:val="00AC611C"/>
    <w:rsid w:val="00AC6636"/>
    <w:rsid w:val="00AC6725"/>
    <w:rsid w:val="00AC6DC8"/>
    <w:rsid w:val="00AC720C"/>
    <w:rsid w:val="00AC7B60"/>
    <w:rsid w:val="00AC7C6D"/>
    <w:rsid w:val="00AC7CE4"/>
    <w:rsid w:val="00AD047F"/>
    <w:rsid w:val="00AD09D9"/>
    <w:rsid w:val="00AD0C44"/>
    <w:rsid w:val="00AD1969"/>
    <w:rsid w:val="00AD1BFA"/>
    <w:rsid w:val="00AD212C"/>
    <w:rsid w:val="00AD2AC2"/>
    <w:rsid w:val="00AD2B10"/>
    <w:rsid w:val="00AD4813"/>
    <w:rsid w:val="00AD540D"/>
    <w:rsid w:val="00AD5688"/>
    <w:rsid w:val="00AD5BA5"/>
    <w:rsid w:val="00AD5EEA"/>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12FF"/>
    <w:rsid w:val="00B11467"/>
    <w:rsid w:val="00B1150C"/>
    <w:rsid w:val="00B1175C"/>
    <w:rsid w:val="00B11CE6"/>
    <w:rsid w:val="00B13E32"/>
    <w:rsid w:val="00B14337"/>
    <w:rsid w:val="00B155D4"/>
    <w:rsid w:val="00B15854"/>
    <w:rsid w:val="00B159AC"/>
    <w:rsid w:val="00B15FCA"/>
    <w:rsid w:val="00B16B13"/>
    <w:rsid w:val="00B16CCD"/>
    <w:rsid w:val="00B200A1"/>
    <w:rsid w:val="00B20DA1"/>
    <w:rsid w:val="00B21BD3"/>
    <w:rsid w:val="00B2205F"/>
    <w:rsid w:val="00B22208"/>
    <w:rsid w:val="00B237E5"/>
    <w:rsid w:val="00B23EAB"/>
    <w:rsid w:val="00B23FEC"/>
    <w:rsid w:val="00B254D6"/>
    <w:rsid w:val="00B27657"/>
    <w:rsid w:val="00B2797F"/>
    <w:rsid w:val="00B27B31"/>
    <w:rsid w:val="00B30E2D"/>
    <w:rsid w:val="00B310B5"/>
    <w:rsid w:val="00B317DF"/>
    <w:rsid w:val="00B318A0"/>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803"/>
    <w:rsid w:val="00B62A4A"/>
    <w:rsid w:val="00B62CD8"/>
    <w:rsid w:val="00B62E7B"/>
    <w:rsid w:val="00B64141"/>
    <w:rsid w:val="00B64475"/>
    <w:rsid w:val="00B64506"/>
    <w:rsid w:val="00B64D8E"/>
    <w:rsid w:val="00B65608"/>
    <w:rsid w:val="00B65D42"/>
    <w:rsid w:val="00B664C9"/>
    <w:rsid w:val="00B6678E"/>
    <w:rsid w:val="00B66E0A"/>
    <w:rsid w:val="00B70ADF"/>
    <w:rsid w:val="00B70AEB"/>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FBC"/>
    <w:rsid w:val="00B83516"/>
    <w:rsid w:val="00B83F84"/>
    <w:rsid w:val="00B84043"/>
    <w:rsid w:val="00B843FA"/>
    <w:rsid w:val="00B85169"/>
    <w:rsid w:val="00B853F6"/>
    <w:rsid w:val="00B86569"/>
    <w:rsid w:val="00B86592"/>
    <w:rsid w:val="00B867F6"/>
    <w:rsid w:val="00B87592"/>
    <w:rsid w:val="00B90E2C"/>
    <w:rsid w:val="00B911CD"/>
    <w:rsid w:val="00B93028"/>
    <w:rsid w:val="00B934DB"/>
    <w:rsid w:val="00B93CE8"/>
    <w:rsid w:val="00B940B7"/>
    <w:rsid w:val="00B94255"/>
    <w:rsid w:val="00B94C7E"/>
    <w:rsid w:val="00B951F0"/>
    <w:rsid w:val="00B95C2D"/>
    <w:rsid w:val="00B97224"/>
    <w:rsid w:val="00B97D54"/>
    <w:rsid w:val="00BA0F25"/>
    <w:rsid w:val="00BA1324"/>
    <w:rsid w:val="00BA1EF9"/>
    <w:rsid w:val="00BA2D81"/>
    <w:rsid w:val="00BA4465"/>
    <w:rsid w:val="00BA45D7"/>
    <w:rsid w:val="00BA7354"/>
    <w:rsid w:val="00BA74FF"/>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229B"/>
    <w:rsid w:val="00BC22AC"/>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5D73"/>
    <w:rsid w:val="00C66A9D"/>
    <w:rsid w:val="00C66ED0"/>
    <w:rsid w:val="00C70CF5"/>
    <w:rsid w:val="00C70F26"/>
    <w:rsid w:val="00C7114A"/>
    <w:rsid w:val="00C715BB"/>
    <w:rsid w:val="00C71BAE"/>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A2D"/>
    <w:rsid w:val="00C92C29"/>
    <w:rsid w:val="00C92D21"/>
    <w:rsid w:val="00C93EFF"/>
    <w:rsid w:val="00C950D8"/>
    <w:rsid w:val="00C95651"/>
    <w:rsid w:val="00C96971"/>
    <w:rsid w:val="00C972C0"/>
    <w:rsid w:val="00C976E7"/>
    <w:rsid w:val="00C977CE"/>
    <w:rsid w:val="00CA04EA"/>
    <w:rsid w:val="00CA0988"/>
    <w:rsid w:val="00CA0ADB"/>
    <w:rsid w:val="00CA1247"/>
    <w:rsid w:val="00CA187E"/>
    <w:rsid w:val="00CA1C51"/>
    <w:rsid w:val="00CA22AC"/>
    <w:rsid w:val="00CA39B8"/>
    <w:rsid w:val="00CA3D76"/>
    <w:rsid w:val="00CA44B4"/>
    <w:rsid w:val="00CA510F"/>
    <w:rsid w:val="00CA5207"/>
    <w:rsid w:val="00CA60E0"/>
    <w:rsid w:val="00CA6AFC"/>
    <w:rsid w:val="00CA6CA2"/>
    <w:rsid w:val="00CA6D14"/>
    <w:rsid w:val="00CA79A2"/>
    <w:rsid w:val="00CB0218"/>
    <w:rsid w:val="00CB0362"/>
    <w:rsid w:val="00CB04E9"/>
    <w:rsid w:val="00CB0616"/>
    <w:rsid w:val="00CB0691"/>
    <w:rsid w:val="00CB08E3"/>
    <w:rsid w:val="00CB17E6"/>
    <w:rsid w:val="00CB1B08"/>
    <w:rsid w:val="00CB225B"/>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A2B"/>
    <w:rsid w:val="00D13FF9"/>
    <w:rsid w:val="00D144B1"/>
    <w:rsid w:val="00D16E10"/>
    <w:rsid w:val="00D20C48"/>
    <w:rsid w:val="00D21C1D"/>
    <w:rsid w:val="00D2209B"/>
    <w:rsid w:val="00D22BC0"/>
    <w:rsid w:val="00D22DA6"/>
    <w:rsid w:val="00D22E7A"/>
    <w:rsid w:val="00D2343A"/>
    <w:rsid w:val="00D235F5"/>
    <w:rsid w:val="00D23BF7"/>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917"/>
    <w:rsid w:val="00D340C2"/>
    <w:rsid w:val="00D352B7"/>
    <w:rsid w:val="00D35760"/>
    <w:rsid w:val="00D37565"/>
    <w:rsid w:val="00D37C15"/>
    <w:rsid w:val="00D40DF7"/>
    <w:rsid w:val="00D41522"/>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78C"/>
    <w:rsid w:val="00D53818"/>
    <w:rsid w:val="00D54305"/>
    <w:rsid w:val="00D543C2"/>
    <w:rsid w:val="00D54BE6"/>
    <w:rsid w:val="00D5563B"/>
    <w:rsid w:val="00D55B20"/>
    <w:rsid w:val="00D57A7F"/>
    <w:rsid w:val="00D606A9"/>
    <w:rsid w:val="00D60892"/>
    <w:rsid w:val="00D617E1"/>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888"/>
    <w:rsid w:val="00DF4E66"/>
    <w:rsid w:val="00DF4E7F"/>
    <w:rsid w:val="00DF5261"/>
    <w:rsid w:val="00DF6098"/>
    <w:rsid w:val="00DF660C"/>
    <w:rsid w:val="00DF6FA4"/>
    <w:rsid w:val="00DF7108"/>
    <w:rsid w:val="00DF79BA"/>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401EE"/>
    <w:rsid w:val="00E4049D"/>
    <w:rsid w:val="00E407B1"/>
    <w:rsid w:val="00E42237"/>
    <w:rsid w:val="00E42B01"/>
    <w:rsid w:val="00E42EA7"/>
    <w:rsid w:val="00E43C9D"/>
    <w:rsid w:val="00E43E43"/>
    <w:rsid w:val="00E44770"/>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85E"/>
    <w:rsid w:val="00E72C70"/>
    <w:rsid w:val="00E73024"/>
    <w:rsid w:val="00E730A3"/>
    <w:rsid w:val="00E7341A"/>
    <w:rsid w:val="00E738E5"/>
    <w:rsid w:val="00E73C44"/>
    <w:rsid w:val="00E7478B"/>
    <w:rsid w:val="00E747DB"/>
    <w:rsid w:val="00E74DCA"/>
    <w:rsid w:val="00E75DB0"/>
    <w:rsid w:val="00E75DB4"/>
    <w:rsid w:val="00E76B60"/>
    <w:rsid w:val="00E76FEA"/>
    <w:rsid w:val="00E803C0"/>
    <w:rsid w:val="00E80D55"/>
    <w:rsid w:val="00E82948"/>
    <w:rsid w:val="00E84672"/>
    <w:rsid w:val="00E85E8D"/>
    <w:rsid w:val="00E85F82"/>
    <w:rsid w:val="00E868DD"/>
    <w:rsid w:val="00E86968"/>
    <w:rsid w:val="00E86A9C"/>
    <w:rsid w:val="00E877F4"/>
    <w:rsid w:val="00E87B2D"/>
    <w:rsid w:val="00E87C17"/>
    <w:rsid w:val="00E87F9C"/>
    <w:rsid w:val="00E90209"/>
    <w:rsid w:val="00E90377"/>
    <w:rsid w:val="00E907DD"/>
    <w:rsid w:val="00E923C9"/>
    <w:rsid w:val="00E92BF3"/>
    <w:rsid w:val="00E930F1"/>
    <w:rsid w:val="00E9347A"/>
    <w:rsid w:val="00E934C1"/>
    <w:rsid w:val="00E93C16"/>
    <w:rsid w:val="00E94CB2"/>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AE2"/>
    <w:rsid w:val="00EA2B38"/>
    <w:rsid w:val="00EA40A9"/>
    <w:rsid w:val="00EA419A"/>
    <w:rsid w:val="00EA43BF"/>
    <w:rsid w:val="00EA4511"/>
    <w:rsid w:val="00EA45AD"/>
    <w:rsid w:val="00EA50D3"/>
    <w:rsid w:val="00EA52F7"/>
    <w:rsid w:val="00EA5462"/>
    <w:rsid w:val="00EA6EEC"/>
    <w:rsid w:val="00EA7D8F"/>
    <w:rsid w:val="00EB02B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FA6"/>
    <w:rsid w:val="00EC205F"/>
    <w:rsid w:val="00EC221A"/>
    <w:rsid w:val="00EC2631"/>
    <w:rsid w:val="00EC29B1"/>
    <w:rsid w:val="00EC2E32"/>
    <w:rsid w:val="00EC3513"/>
    <w:rsid w:val="00EC3727"/>
    <w:rsid w:val="00EC3812"/>
    <w:rsid w:val="00EC4D04"/>
    <w:rsid w:val="00EC5267"/>
    <w:rsid w:val="00EC5914"/>
    <w:rsid w:val="00EC5C93"/>
    <w:rsid w:val="00EC5E9A"/>
    <w:rsid w:val="00EC6627"/>
    <w:rsid w:val="00EC6C46"/>
    <w:rsid w:val="00EC73DA"/>
    <w:rsid w:val="00ED008B"/>
    <w:rsid w:val="00ED05D3"/>
    <w:rsid w:val="00ED06D9"/>
    <w:rsid w:val="00ED0C23"/>
    <w:rsid w:val="00ED1C5F"/>
    <w:rsid w:val="00ED1EA8"/>
    <w:rsid w:val="00ED46FC"/>
    <w:rsid w:val="00ED4B7F"/>
    <w:rsid w:val="00ED51DB"/>
    <w:rsid w:val="00ED5DA8"/>
    <w:rsid w:val="00ED614F"/>
    <w:rsid w:val="00ED62E0"/>
    <w:rsid w:val="00ED62F3"/>
    <w:rsid w:val="00ED6988"/>
    <w:rsid w:val="00ED6B65"/>
    <w:rsid w:val="00ED712B"/>
    <w:rsid w:val="00ED7737"/>
    <w:rsid w:val="00ED79CD"/>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E14"/>
    <w:rsid w:val="00EF5287"/>
    <w:rsid w:val="00EF57CD"/>
    <w:rsid w:val="00EF59AB"/>
    <w:rsid w:val="00EF6AB9"/>
    <w:rsid w:val="00EF7DEA"/>
    <w:rsid w:val="00F0042B"/>
    <w:rsid w:val="00F004D4"/>
    <w:rsid w:val="00F00BF1"/>
    <w:rsid w:val="00F010A9"/>
    <w:rsid w:val="00F038C1"/>
    <w:rsid w:val="00F03BF7"/>
    <w:rsid w:val="00F03F72"/>
    <w:rsid w:val="00F04D8B"/>
    <w:rsid w:val="00F05B53"/>
    <w:rsid w:val="00F05F8E"/>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4074"/>
    <w:rsid w:val="00F14675"/>
    <w:rsid w:val="00F14A37"/>
    <w:rsid w:val="00F1512B"/>
    <w:rsid w:val="00F1520C"/>
    <w:rsid w:val="00F15C2C"/>
    <w:rsid w:val="00F20048"/>
    <w:rsid w:val="00F202E9"/>
    <w:rsid w:val="00F20679"/>
    <w:rsid w:val="00F20CF1"/>
    <w:rsid w:val="00F20F6E"/>
    <w:rsid w:val="00F21BA7"/>
    <w:rsid w:val="00F21CD2"/>
    <w:rsid w:val="00F2253E"/>
    <w:rsid w:val="00F22C70"/>
    <w:rsid w:val="00F24982"/>
    <w:rsid w:val="00F24A0F"/>
    <w:rsid w:val="00F24A58"/>
    <w:rsid w:val="00F25CEF"/>
    <w:rsid w:val="00F26E51"/>
    <w:rsid w:val="00F3033A"/>
    <w:rsid w:val="00F304A8"/>
    <w:rsid w:val="00F307F7"/>
    <w:rsid w:val="00F30E45"/>
    <w:rsid w:val="00F3139D"/>
    <w:rsid w:val="00F31ACA"/>
    <w:rsid w:val="00F32108"/>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E6D"/>
    <w:rsid w:val="00FE62E7"/>
    <w:rsid w:val="00FE71EA"/>
    <w:rsid w:val="00FE7D95"/>
    <w:rsid w:val="00FE7E67"/>
    <w:rsid w:val="00FF006F"/>
    <w:rsid w:val="00FF0FAE"/>
    <w:rsid w:val="00FF1125"/>
    <w:rsid w:val="00FF1A2F"/>
    <w:rsid w:val="00FF1F95"/>
    <w:rsid w:val="00FF3131"/>
    <w:rsid w:val="00FF345F"/>
    <w:rsid w:val="00FF389C"/>
    <w:rsid w:val="00FF3F9C"/>
    <w:rsid w:val="00FF4586"/>
    <w:rsid w:val="00FF4B38"/>
    <w:rsid w:val="00FF4D31"/>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mittee@ancellsfarm.org.uk" TargetMode="External"/><Relationship Id="rId4" Type="http://schemas.microsoft.com/office/2007/relationships/stylesWithEffects" Target="stylesWithEffects.xml"/><Relationship Id="rId9" Type="http://schemas.openxmlformats.org/officeDocument/2006/relationships/hyperlink" Target="http://www.ancellsfarm.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BC52-7DB5-4B73-96B8-A15E34C5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EB4ACB83</Template>
  <TotalTime>7</TotalTime>
  <Pages>5</Pages>
  <Words>1022</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Samantha Hallam</cp:lastModifiedBy>
  <cp:revision>2</cp:revision>
  <cp:lastPrinted>2014-04-15T07:21:00Z</cp:lastPrinted>
  <dcterms:created xsi:type="dcterms:W3CDTF">2014-06-16T11:36:00Z</dcterms:created>
  <dcterms:modified xsi:type="dcterms:W3CDTF">2014-06-16T11:36:00Z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